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63196D5" w14:textId="1412CCA8" w:rsidR="004F48B4" w:rsidRDefault="00967EE0" w:rsidP="004F48B4">
      <w:pPr>
        <w:jc w:val="both"/>
        <w:rPr>
          <w:rFonts w:ascii="Arial" w:hAnsi="Arial" w:cs="Arial"/>
        </w:rPr>
      </w:pPr>
      <w:r w:rsidRPr="008F4B70">
        <w:rPr>
          <w:rFonts w:ascii="Arial" w:hAnsi="Arial" w:cs="Arial"/>
          <w:noProof/>
        </w:rPr>
        <mc:AlternateContent>
          <mc:Choice Requires="wpg">
            <w:drawing>
              <wp:anchor distT="0" distB="0" distL="114300" distR="114300" simplePos="0" relativeHeight="251658240" behindDoc="0" locked="0" layoutInCell="1" allowOverlap="1" wp14:anchorId="3D09A431" wp14:editId="585DC8DF">
                <wp:simplePos x="0" y="0"/>
                <wp:positionH relativeFrom="page">
                  <wp:posOffset>-21265</wp:posOffset>
                </wp:positionH>
                <wp:positionV relativeFrom="page">
                  <wp:posOffset>0</wp:posOffset>
                </wp:positionV>
                <wp:extent cx="7558405" cy="10683391"/>
                <wp:effectExtent l="0" t="0" r="4445" b="3810"/>
                <wp:wrapTopAndBottom/>
                <wp:docPr id="4340" name="Group 4340"/>
                <wp:cNvGraphicFramePr/>
                <a:graphic xmlns:a="http://schemas.openxmlformats.org/drawingml/2006/main">
                  <a:graphicData uri="http://schemas.microsoft.com/office/word/2010/wordprocessingGroup">
                    <wpg:wgp>
                      <wpg:cNvGrpSpPr/>
                      <wpg:grpSpPr>
                        <a:xfrm>
                          <a:off x="0" y="0"/>
                          <a:ext cx="7558405" cy="10683391"/>
                          <a:chOff x="-635" y="0"/>
                          <a:chExt cx="7558405" cy="10683391"/>
                        </a:xfrm>
                      </wpg:grpSpPr>
                      <pic:pic xmlns:pic="http://schemas.openxmlformats.org/drawingml/2006/picture">
                        <pic:nvPicPr>
                          <pic:cNvPr id="7" name="Picture 7"/>
                          <pic:cNvPicPr/>
                        </pic:nvPicPr>
                        <pic:blipFill>
                          <a:blip r:embed="rId11"/>
                          <a:stretch>
                            <a:fillRect/>
                          </a:stretch>
                        </pic:blipFill>
                        <pic:spPr>
                          <a:xfrm>
                            <a:off x="-635" y="0"/>
                            <a:ext cx="7558405" cy="10683391"/>
                          </a:xfrm>
                          <a:prstGeom prst="rect">
                            <a:avLst/>
                          </a:prstGeom>
                        </pic:spPr>
                      </pic:pic>
                      <wps:wsp>
                        <wps:cNvPr id="8" name="Rectangle 8"/>
                        <wps:cNvSpPr/>
                        <wps:spPr>
                          <a:xfrm>
                            <a:off x="541020" y="423022"/>
                            <a:ext cx="46769" cy="158130"/>
                          </a:xfrm>
                          <a:prstGeom prst="rect">
                            <a:avLst/>
                          </a:prstGeom>
                          <a:ln>
                            <a:noFill/>
                          </a:ln>
                        </wps:spPr>
                        <wps:txbx>
                          <w:txbxContent>
                            <w:p w14:paraId="57CE1595" w14:textId="77777777" w:rsidR="00967EE0" w:rsidRDefault="00967EE0" w:rsidP="00967EE0">
                              <w:r>
                                <w:rPr>
                                  <w:rFonts w:ascii="Arial" w:eastAsia="Arial" w:hAnsi="Arial" w:cs="Arial"/>
                                  <w:sz w:val="20"/>
                                </w:rPr>
                                <w:t xml:space="preserve"> </w:t>
                              </w:r>
                            </w:p>
                          </w:txbxContent>
                        </wps:txbx>
                        <wps:bodyPr horzOverflow="overflow" vert="horz" lIns="0" tIns="0" rIns="0" bIns="0" rtlCol="0">
                          <a:noAutofit/>
                        </wps:bodyPr>
                      </wps:wsp>
                      <wps:wsp>
                        <wps:cNvPr id="9" name="Rectangle 9"/>
                        <wps:cNvSpPr/>
                        <wps:spPr>
                          <a:xfrm>
                            <a:off x="541020" y="10121758"/>
                            <a:ext cx="46769" cy="158130"/>
                          </a:xfrm>
                          <a:prstGeom prst="rect">
                            <a:avLst/>
                          </a:prstGeom>
                          <a:ln>
                            <a:noFill/>
                          </a:ln>
                        </wps:spPr>
                        <wps:txbx>
                          <w:txbxContent>
                            <w:p w14:paraId="71588D5E" w14:textId="77777777" w:rsidR="00967EE0" w:rsidRDefault="00967EE0" w:rsidP="00967EE0">
                              <w:r>
                                <w:rPr>
                                  <w:rFonts w:ascii="Arial" w:eastAsia="Arial" w:hAnsi="Arial" w:cs="Arial"/>
                                  <w:sz w:val="20"/>
                                </w:rPr>
                                <w:t xml:space="preserve"> </w:t>
                              </w:r>
                            </w:p>
                          </w:txbxContent>
                        </wps:txbx>
                        <wps:bodyPr horzOverflow="overflow" vert="horz" lIns="0" tIns="0" rIns="0" bIns="0" rtlCol="0">
                          <a:noAutofit/>
                        </wps:bodyPr>
                      </wps:wsp>
                      <wps:wsp>
                        <wps:cNvPr id="10" name="Rectangle 10"/>
                        <wps:cNvSpPr/>
                        <wps:spPr>
                          <a:xfrm>
                            <a:off x="7085076" y="10325974"/>
                            <a:ext cx="93539" cy="158130"/>
                          </a:xfrm>
                          <a:prstGeom prst="rect">
                            <a:avLst/>
                          </a:prstGeom>
                          <a:ln>
                            <a:noFill/>
                          </a:ln>
                        </wps:spPr>
                        <wps:txbx>
                          <w:txbxContent>
                            <w:p w14:paraId="0703AD6B" w14:textId="77777777" w:rsidR="00967EE0" w:rsidRDefault="00967EE0" w:rsidP="00967EE0">
                              <w:r>
                                <w:rPr>
                                  <w:rFonts w:ascii="Arial" w:eastAsia="Arial" w:hAnsi="Arial" w:cs="Arial"/>
                                  <w:sz w:val="20"/>
                                </w:rPr>
                                <w:t>1</w:t>
                              </w:r>
                            </w:p>
                          </w:txbxContent>
                        </wps:txbx>
                        <wps:bodyPr horzOverflow="overflow" vert="horz" lIns="0" tIns="0" rIns="0" bIns="0" rtlCol="0">
                          <a:noAutofit/>
                        </wps:bodyPr>
                      </wps:wsp>
                      <wps:wsp>
                        <wps:cNvPr id="11" name="Rectangle 11"/>
                        <wps:cNvSpPr/>
                        <wps:spPr>
                          <a:xfrm>
                            <a:off x="7155181" y="10325974"/>
                            <a:ext cx="46769" cy="158130"/>
                          </a:xfrm>
                          <a:prstGeom prst="rect">
                            <a:avLst/>
                          </a:prstGeom>
                          <a:ln>
                            <a:noFill/>
                          </a:ln>
                        </wps:spPr>
                        <wps:txbx>
                          <w:txbxContent>
                            <w:p w14:paraId="024DDD2F" w14:textId="77777777" w:rsidR="00967EE0" w:rsidRDefault="00967EE0" w:rsidP="00967EE0">
                              <w:r>
                                <w:rPr>
                                  <w:rFonts w:ascii="Arial" w:eastAsia="Arial" w:hAnsi="Arial" w:cs="Arial"/>
                                  <w:sz w:val="20"/>
                                </w:rPr>
                                <w:t xml:space="preserve"> </w:t>
                              </w:r>
                            </w:p>
                          </w:txbxContent>
                        </wps:txbx>
                        <wps:bodyPr horzOverflow="overflow" vert="horz" lIns="0" tIns="0" rIns="0" bIns="0" rtlCol="0">
                          <a:noAutofit/>
                        </wps:bodyPr>
                      </wps:wsp>
                      <wps:wsp>
                        <wps:cNvPr id="12" name="Rectangle 12"/>
                        <wps:cNvSpPr/>
                        <wps:spPr>
                          <a:xfrm>
                            <a:off x="541020" y="518096"/>
                            <a:ext cx="370772" cy="1253612"/>
                          </a:xfrm>
                          <a:prstGeom prst="rect">
                            <a:avLst/>
                          </a:prstGeom>
                          <a:ln>
                            <a:noFill/>
                          </a:ln>
                        </wps:spPr>
                        <wps:txbx>
                          <w:txbxContent>
                            <w:p w14:paraId="0C57CEB6" w14:textId="77777777" w:rsidR="00967EE0" w:rsidRDefault="00967EE0" w:rsidP="00967EE0">
                              <w:r>
                                <w:rPr>
                                  <w:rFonts w:ascii="Arial" w:eastAsia="Arial" w:hAnsi="Arial" w:cs="Arial"/>
                                  <w:b/>
                                  <w:color w:val="FFFFFF"/>
                                  <w:sz w:val="158"/>
                                </w:rPr>
                                <w:t xml:space="preserve"> </w:t>
                              </w:r>
                            </w:p>
                          </w:txbxContent>
                        </wps:txbx>
                        <wps:bodyPr horzOverflow="overflow" vert="horz" lIns="0" tIns="0" rIns="0" bIns="0" rtlCol="0">
                          <a:noAutofit/>
                        </wps:bodyPr>
                      </wps:wsp>
                      <wps:wsp>
                        <wps:cNvPr id="13" name="Rectangle 13"/>
                        <wps:cNvSpPr/>
                        <wps:spPr>
                          <a:xfrm>
                            <a:off x="541019" y="1389547"/>
                            <a:ext cx="6481445" cy="5394025"/>
                          </a:xfrm>
                          <a:prstGeom prst="rect">
                            <a:avLst/>
                          </a:prstGeom>
                          <a:ln>
                            <a:noFill/>
                          </a:ln>
                        </wps:spPr>
                        <wps:txbx>
                          <w:txbxContent>
                            <w:p w14:paraId="20D310AE" w14:textId="5526F230" w:rsidR="00967EE0" w:rsidRDefault="004F48B4" w:rsidP="00967EE0">
                              <w:pPr>
                                <w:rPr>
                                  <w:rFonts w:ascii="Arial" w:eastAsia="Arial" w:hAnsi="Arial" w:cs="Arial"/>
                                  <w:b/>
                                  <w:color w:val="FFFFFF"/>
                                  <w:sz w:val="120"/>
                                </w:rPr>
                              </w:pPr>
                              <w:r>
                                <w:rPr>
                                  <w:rFonts w:ascii="Arial" w:eastAsia="Arial" w:hAnsi="Arial" w:cs="Arial"/>
                                  <w:b/>
                                  <w:color w:val="FFFFFF"/>
                                  <w:sz w:val="120"/>
                                </w:rPr>
                                <w:t>Maths</w:t>
                              </w:r>
                              <w:r w:rsidR="009B47AC">
                                <w:rPr>
                                  <w:rFonts w:ascii="Arial" w:eastAsia="Arial" w:hAnsi="Arial" w:cs="Arial"/>
                                  <w:b/>
                                  <w:color w:val="FFFFFF"/>
                                  <w:sz w:val="120"/>
                                </w:rPr>
                                <w:t xml:space="preserve"> Curriculum</w:t>
                              </w:r>
                            </w:p>
                            <w:p w14:paraId="5C33AC87" w14:textId="7B6E6321" w:rsidR="00967EE0" w:rsidRDefault="00967EE0" w:rsidP="00967EE0">
                              <w:pPr>
                                <w:rPr>
                                  <w:rFonts w:ascii="Arial" w:eastAsia="Arial" w:hAnsi="Arial" w:cs="Arial"/>
                                  <w:b/>
                                  <w:color w:val="FFFFFF"/>
                                  <w:sz w:val="120"/>
                                </w:rPr>
                              </w:pPr>
                              <w:r>
                                <w:rPr>
                                  <w:rFonts w:ascii="Arial" w:eastAsia="Arial" w:hAnsi="Arial" w:cs="Arial"/>
                                  <w:b/>
                                  <w:color w:val="FFFFFF"/>
                                  <w:sz w:val="120"/>
                                </w:rPr>
                                <w:t>Go</w:t>
                              </w:r>
                              <w:r w:rsidR="009B47AC">
                                <w:rPr>
                                  <w:rFonts w:ascii="Arial" w:eastAsia="Arial" w:hAnsi="Arial" w:cs="Arial"/>
                                  <w:b/>
                                  <w:color w:val="FFFFFF"/>
                                  <w:sz w:val="120"/>
                                </w:rPr>
                                <w:t>-</w:t>
                              </w:r>
                              <w:r w:rsidR="001078EF">
                                <w:rPr>
                                  <w:rFonts w:ascii="Arial" w:eastAsia="Arial" w:hAnsi="Arial" w:cs="Arial"/>
                                  <w:b/>
                                  <w:color w:val="FFFFFF"/>
                                  <w:sz w:val="120"/>
                                </w:rPr>
                                <w:t>T</w:t>
                              </w:r>
                              <w:r>
                                <w:rPr>
                                  <w:rFonts w:ascii="Arial" w:eastAsia="Arial" w:hAnsi="Arial" w:cs="Arial"/>
                                  <w:b/>
                                  <w:color w:val="FFFFFF"/>
                                  <w:sz w:val="120"/>
                                </w:rPr>
                                <w:t>o Guide:</w:t>
                              </w:r>
                            </w:p>
                            <w:p w14:paraId="7E8111B7" w14:textId="54FADEF8" w:rsidR="00AC6580" w:rsidRDefault="009B47AC" w:rsidP="00967EE0">
                              <w:pPr>
                                <w:rPr>
                                  <w:rFonts w:ascii="Arial" w:eastAsia="Arial" w:hAnsi="Arial" w:cs="Arial"/>
                                  <w:b/>
                                  <w:color w:val="FFFFFF"/>
                                  <w:sz w:val="72"/>
                                </w:rPr>
                              </w:pPr>
                              <w:r>
                                <w:rPr>
                                  <w:rFonts w:ascii="Arial" w:eastAsia="Arial" w:hAnsi="Arial" w:cs="Arial"/>
                                  <w:b/>
                                  <w:color w:val="FFFFFF"/>
                                  <w:sz w:val="72"/>
                                </w:rPr>
                                <w:t>KS</w:t>
                              </w:r>
                              <w:r w:rsidR="004913E3">
                                <w:rPr>
                                  <w:rFonts w:ascii="Arial" w:eastAsia="Arial" w:hAnsi="Arial" w:cs="Arial"/>
                                  <w:b/>
                                  <w:color w:val="FFFFFF"/>
                                  <w:sz w:val="72"/>
                                </w:rPr>
                                <w:t>3</w:t>
                              </w:r>
                            </w:p>
                            <w:p w14:paraId="5476C6EB" w14:textId="5A8CFF15" w:rsidR="009B47AC" w:rsidRDefault="009B47AC" w:rsidP="00967EE0">
                              <w:pPr>
                                <w:rPr>
                                  <w:rFonts w:ascii="Arial" w:eastAsia="Arial" w:hAnsi="Arial" w:cs="Arial"/>
                                  <w:b/>
                                  <w:color w:val="FFFFFF"/>
                                  <w:sz w:val="72"/>
                                </w:rPr>
                              </w:pPr>
                              <w:r>
                                <w:rPr>
                                  <w:rFonts w:ascii="Arial" w:eastAsia="Arial" w:hAnsi="Arial" w:cs="Arial"/>
                                  <w:b/>
                                  <w:color w:val="FFFFFF"/>
                                  <w:sz w:val="72"/>
                                </w:rPr>
                                <w:t>Unit:</w:t>
                              </w:r>
                              <w:r w:rsidR="004913E3">
                                <w:rPr>
                                  <w:rFonts w:ascii="Arial" w:eastAsia="Arial" w:hAnsi="Arial" w:cs="Arial"/>
                                  <w:b/>
                                  <w:color w:val="FFFFFF"/>
                                  <w:sz w:val="72"/>
                                </w:rPr>
                                <w:t xml:space="preserve"> Number Structures</w:t>
                              </w:r>
                            </w:p>
                            <w:p w14:paraId="3F136027" w14:textId="2BD6B8E8" w:rsidR="00967EE0" w:rsidRPr="00BE1932" w:rsidRDefault="00AC6580" w:rsidP="00967EE0">
                              <w:pPr>
                                <w:rPr>
                                  <w:sz w:val="72"/>
                                </w:rPr>
                              </w:pPr>
                              <w:r>
                                <w:rPr>
                                  <w:rFonts w:ascii="Arial" w:eastAsia="Arial" w:hAnsi="Arial" w:cs="Arial"/>
                                  <w:b/>
                                  <w:color w:val="FFFFFF"/>
                                  <w:sz w:val="72"/>
                                </w:rPr>
                                <w:t>Topic:</w:t>
                              </w:r>
                              <w:r w:rsidR="004F48B4">
                                <w:rPr>
                                  <w:rFonts w:ascii="Arial" w:eastAsia="Arial" w:hAnsi="Arial" w:cs="Arial"/>
                                  <w:b/>
                                  <w:color w:val="FFFFFF"/>
                                  <w:sz w:val="72"/>
                                </w:rPr>
                                <w:t xml:space="preserve"> </w:t>
                              </w:r>
                              <w:r w:rsidR="004913E3">
                                <w:rPr>
                                  <w:rFonts w:ascii="Arial" w:eastAsia="Arial" w:hAnsi="Arial" w:cs="Arial"/>
                                  <w:b/>
                                  <w:color w:val="FFFFFF"/>
                                  <w:sz w:val="72"/>
                                </w:rPr>
                                <w:t>Place Value</w:t>
                              </w:r>
                            </w:p>
                          </w:txbxContent>
                        </wps:txbx>
                        <wps:bodyPr horzOverflow="overflow" vert="horz" lIns="0" tIns="0" rIns="0" bIns="0" rtlCol="0">
                          <a:noAutofit/>
                        </wps:bodyPr>
                      </wps:wsp>
                      <wps:wsp>
                        <wps:cNvPr id="16" name="Rectangle 16"/>
                        <wps:cNvSpPr/>
                        <wps:spPr>
                          <a:xfrm>
                            <a:off x="626745" y="7262182"/>
                            <a:ext cx="3828331" cy="1446986"/>
                          </a:xfrm>
                          <a:prstGeom prst="rect">
                            <a:avLst/>
                          </a:prstGeom>
                          <a:ln>
                            <a:noFill/>
                          </a:ln>
                        </wps:spPr>
                        <wps:txbx>
                          <w:txbxContent>
                            <w:p w14:paraId="2B152B81" w14:textId="77777777" w:rsidR="00967EE0" w:rsidRDefault="00967EE0" w:rsidP="00967EE0">
                              <w:r>
                                <w:rPr>
                                  <w:rFonts w:ascii="Times New Roman" w:eastAsia="Times New Roman" w:hAnsi="Times New Roman" w:cs="Times New Roman"/>
                                  <w:color w:val="BFBFBF"/>
                                  <w:sz w:val="44"/>
                                </w:rPr>
                                <w:t xml:space="preserve">Creative Education Trust </w:t>
                              </w:r>
                            </w:p>
                          </w:txbxContent>
                        </wps:txbx>
                        <wps:bodyPr horzOverflow="overflow" vert="horz" lIns="0" tIns="0" rIns="0" bIns="0" rtlCol="0">
                          <a:noAutofit/>
                        </wps:bodyPr>
                      </wps:wsp>
                      <wps:wsp>
                        <wps:cNvPr id="18" name="Rectangle 18"/>
                        <wps:cNvSpPr/>
                        <wps:spPr>
                          <a:xfrm>
                            <a:off x="541020" y="4098910"/>
                            <a:ext cx="46769" cy="158130"/>
                          </a:xfrm>
                          <a:prstGeom prst="rect">
                            <a:avLst/>
                          </a:prstGeom>
                          <a:ln>
                            <a:noFill/>
                          </a:ln>
                        </wps:spPr>
                        <wps:txbx>
                          <w:txbxContent>
                            <w:p w14:paraId="438C20C6" w14:textId="77777777" w:rsidR="00967EE0" w:rsidRDefault="00967EE0" w:rsidP="00967EE0">
                              <w:r>
                                <w:rPr>
                                  <w:rFonts w:ascii="Arial" w:eastAsia="Arial" w:hAnsi="Arial" w:cs="Arial"/>
                                  <w:sz w:val="20"/>
                                </w:rPr>
                                <w:t xml:space="preserve"> </w:t>
                              </w:r>
                            </w:p>
                          </w:txbxContent>
                        </wps:txbx>
                        <wps:bodyPr horzOverflow="overflow" vert="horz" lIns="0" tIns="0" rIns="0" bIns="0" rtlCol="0">
                          <a:noAutofit/>
                        </wps:bodyPr>
                      </wps:wsp>
                    </wpg:wgp>
                  </a:graphicData>
                </a:graphic>
              </wp:anchor>
            </w:drawing>
          </mc:Choice>
          <mc:Fallback>
            <w:pict>
              <v:group w14:anchorId="3D09A431" id="Group 4340" o:spid="_x0000_s1026" style="position:absolute;left:0;text-align:left;margin-left:-1.65pt;margin-top:0;width:595.15pt;height:841.2pt;z-index:251658240;mso-position-horizontal-relative:page;mso-position-vertical-relative:page" coordorigin="-6" coordsize="75584,106833" o:gfxdata="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&#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hu57O886E/Zp6Jrue8vPOmP2meo6KAJ2urh7XyPtOb&#10;f0qC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7" o:spid="_x0000_s1027" type="#_x0000_t75" style="position:absolute;left:-6;width:75583;height:10683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">
                  <v:imagedata r:id="rId12" o:title=""/>
                </v:shape>
                <v:rect id="Rectangle 8" o:spid="_x0000_s1028" style="position:absolute;left:5410;top:4230;width:467;height:158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" filled="f" stroked="f">
                  <v:textbox inset="0,0,0,0">
                    <w:txbxContent>
                      <w:p w14:paraId="57CE1595" w14:textId="77777777" w:rsidR="00967EE0" w:rsidRDefault="00967EE0" w:rsidP="00967EE0">
                        <w:r>
                          <w:rPr>
                            <w:rFonts w:ascii="Arial" w:eastAsia="Arial" w:hAnsi="Arial" w:cs="Arial"/>
                            <w:sz w:val="20"/>
                          </w:rPr>
                          <w:t xml:space="preserve"> </w:t>
                        </w:r>
                      </w:p>
                    </w:txbxContent>
                  </v:textbox>
                </v:rect>
                <v:rect id="Rectangle 9" o:spid="_x0000_s1029" style="position:absolute;left:5410;top:101217;width:467;height:158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" filled="f" stroked="f">
                  <v:textbox inset="0,0,0,0">
                    <w:txbxContent>
                      <w:p w14:paraId="71588D5E" w14:textId="77777777" w:rsidR="00967EE0" w:rsidRDefault="00967EE0" w:rsidP="00967EE0">
                        <w:r>
                          <w:rPr>
                            <w:rFonts w:ascii="Arial" w:eastAsia="Arial" w:hAnsi="Arial" w:cs="Arial"/>
                            <w:sz w:val="20"/>
                          </w:rPr>
                          <w:t xml:space="preserve"> </w:t>
                        </w:r>
                      </w:p>
                    </w:txbxContent>
                  </v:textbox>
                </v:rect>
                <v:rect id="Rectangle 10" o:spid="_x0000_s1030" style="position:absolute;left:70850;top:103259;width:936;height:158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" filled="f" stroked="f">
                  <v:textbox inset="0,0,0,0">
                    <w:txbxContent>
                      <w:p w14:paraId="0703AD6B" w14:textId="77777777" w:rsidR="00967EE0" w:rsidRDefault="00967EE0" w:rsidP="00967EE0">
                        <w:r>
                          <w:rPr>
                            <w:rFonts w:ascii="Arial" w:eastAsia="Arial" w:hAnsi="Arial" w:cs="Arial"/>
                            <w:sz w:val="20"/>
                          </w:rPr>
                          <w:t>1</w:t>
                        </w:r>
                      </w:p>
                    </w:txbxContent>
                  </v:textbox>
                </v:rect>
                <v:rect id="Rectangle 11" o:spid="_x0000_s1031" style="position:absolute;left:71551;top:103259;width:468;height:158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" filled="f" stroked="f">
                  <v:textbox inset="0,0,0,0">
                    <w:txbxContent>
                      <w:p w14:paraId="024DDD2F" w14:textId="77777777" w:rsidR="00967EE0" w:rsidRDefault="00967EE0" w:rsidP="00967EE0">
                        <w:r>
                          <w:rPr>
                            <w:rFonts w:ascii="Arial" w:eastAsia="Arial" w:hAnsi="Arial" w:cs="Arial"/>
                            <w:sz w:val="20"/>
                          </w:rPr>
                          <w:t xml:space="preserve"> </w:t>
                        </w:r>
                      </w:p>
                    </w:txbxContent>
                  </v:textbox>
                </v:rect>
                <v:rect id="Rectangle 12" o:spid="_x0000_s1032" style="position:absolute;left:5410;top:5180;width:3707;height:1253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" filled="f" stroked="f">
                  <v:textbox inset="0,0,0,0">
                    <w:txbxContent>
                      <w:p w14:paraId="0C57CEB6" w14:textId="77777777" w:rsidR="00967EE0" w:rsidRDefault="00967EE0" w:rsidP="00967EE0">
                        <w:r>
                          <w:rPr>
                            <w:rFonts w:ascii="Arial" w:eastAsia="Arial" w:hAnsi="Arial" w:cs="Arial"/>
                            <w:b/>
                            <w:color w:val="FFFFFF"/>
                            <w:sz w:val="158"/>
                          </w:rPr>
                          <w:t xml:space="preserve"> </w:t>
                        </w:r>
                      </w:p>
                    </w:txbxContent>
                  </v:textbox>
                </v:rect>
                <v:rect id="Rectangle 13" o:spid="_x0000_s1033" style="position:absolute;left:5410;top:13895;width:64814;height:539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" filled="f" stroked="f">
                  <v:textbox inset="0,0,0,0">
                    <w:txbxContent>
                      <w:p w14:paraId="20D310AE" w14:textId="5526F230" w:rsidR="00967EE0" w:rsidRDefault="004F48B4" w:rsidP="00967EE0">
                        <w:pPr>
                          <w:rPr>
                            <w:rFonts w:ascii="Arial" w:eastAsia="Arial" w:hAnsi="Arial" w:cs="Arial"/>
                            <w:b/>
                            <w:color w:val="FFFFFF"/>
                            <w:sz w:val="120"/>
                          </w:rPr>
                        </w:pPr>
                        <w:r>
                          <w:rPr>
                            <w:rFonts w:ascii="Arial" w:eastAsia="Arial" w:hAnsi="Arial" w:cs="Arial"/>
                            <w:b/>
                            <w:color w:val="FFFFFF"/>
                            <w:sz w:val="120"/>
                          </w:rPr>
                          <w:t>Maths</w:t>
                        </w:r>
                        <w:r w:rsidR="009B47AC">
                          <w:rPr>
                            <w:rFonts w:ascii="Arial" w:eastAsia="Arial" w:hAnsi="Arial" w:cs="Arial"/>
                            <w:b/>
                            <w:color w:val="FFFFFF"/>
                            <w:sz w:val="120"/>
                          </w:rPr>
                          <w:t xml:space="preserve"> Curriculum</w:t>
                        </w:r>
                      </w:p>
                      <w:p w14:paraId="5C33AC87" w14:textId="7B6E6321" w:rsidR="00967EE0" w:rsidRDefault="00967EE0" w:rsidP="00967EE0">
                        <w:pPr>
                          <w:rPr>
                            <w:rFonts w:ascii="Arial" w:eastAsia="Arial" w:hAnsi="Arial" w:cs="Arial"/>
                            <w:b/>
                            <w:color w:val="FFFFFF"/>
                            <w:sz w:val="120"/>
                          </w:rPr>
                        </w:pPr>
                        <w:r>
                          <w:rPr>
                            <w:rFonts w:ascii="Arial" w:eastAsia="Arial" w:hAnsi="Arial" w:cs="Arial"/>
                            <w:b/>
                            <w:color w:val="FFFFFF"/>
                            <w:sz w:val="120"/>
                          </w:rPr>
                          <w:t>Go</w:t>
                        </w:r>
                        <w:r w:rsidR="009B47AC">
                          <w:rPr>
                            <w:rFonts w:ascii="Arial" w:eastAsia="Arial" w:hAnsi="Arial" w:cs="Arial"/>
                            <w:b/>
                            <w:color w:val="FFFFFF"/>
                            <w:sz w:val="120"/>
                          </w:rPr>
                          <w:t>-</w:t>
                        </w:r>
                        <w:r w:rsidR="001078EF">
                          <w:rPr>
                            <w:rFonts w:ascii="Arial" w:eastAsia="Arial" w:hAnsi="Arial" w:cs="Arial"/>
                            <w:b/>
                            <w:color w:val="FFFFFF"/>
                            <w:sz w:val="120"/>
                          </w:rPr>
                          <w:t>T</w:t>
                        </w:r>
                        <w:r>
                          <w:rPr>
                            <w:rFonts w:ascii="Arial" w:eastAsia="Arial" w:hAnsi="Arial" w:cs="Arial"/>
                            <w:b/>
                            <w:color w:val="FFFFFF"/>
                            <w:sz w:val="120"/>
                          </w:rPr>
                          <w:t>o Guide:</w:t>
                        </w:r>
                      </w:p>
                      <w:p w14:paraId="7E8111B7" w14:textId="54FADEF8" w:rsidR="00AC6580" w:rsidRDefault="009B47AC" w:rsidP="00967EE0">
                        <w:pPr>
                          <w:rPr>
                            <w:rFonts w:ascii="Arial" w:eastAsia="Arial" w:hAnsi="Arial" w:cs="Arial"/>
                            <w:b/>
                            <w:color w:val="FFFFFF"/>
                            <w:sz w:val="72"/>
                          </w:rPr>
                        </w:pPr>
                        <w:r>
                          <w:rPr>
                            <w:rFonts w:ascii="Arial" w:eastAsia="Arial" w:hAnsi="Arial" w:cs="Arial"/>
                            <w:b/>
                            <w:color w:val="FFFFFF"/>
                            <w:sz w:val="72"/>
                          </w:rPr>
                          <w:t>KS</w:t>
                        </w:r>
                        <w:r w:rsidR="004913E3">
                          <w:rPr>
                            <w:rFonts w:ascii="Arial" w:eastAsia="Arial" w:hAnsi="Arial" w:cs="Arial"/>
                            <w:b/>
                            <w:color w:val="FFFFFF"/>
                            <w:sz w:val="72"/>
                          </w:rPr>
                          <w:t>3</w:t>
                        </w:r>
                      </w:p>
                      <w:p w14:paraId="5476C6EB" w14:textId="5A8CFF15" w:rsidR="009B47AC" w:rsidRDefault="009B47AC" w:rsidP="00967EE0">
                        <w:pPr>
                          <w:rPr>
                            <w:rFonts w:ascii="Arial" w:eastAsia="Arial" w:hAnsi="Arial" w:cs="Arial"/>
                            <w:b/>
                            <w:color w:val="FFFFFF"/>
                            <w:sz w:val="72"/>
                          </w:rPr>
                        </w:pPr>
                        <w:r>
                          <w:rPr>
                            <w:rFonts w:ascii="Arial" w:eastAsia="Arial" w:hAnsi="Arial" w:cs="Arial"/>
                            <w:b/>
                            <w:color w:val="FFFFFF"/>
                            <w:sz w:val="72"/>
                          </w:rPr>
                          <w:t>Unit:</w:t>
                        </w:r>
                        <w:r w:rsidR="004913E3">
                          <w:rPr>
                            <w:rFonts w:ascii="Arial" w:eastAsia="Arial" w:hAnsi="Arial" w:cs="Arial"/>
                            <w:b/>
                            <w:color w:val="FFFFFF"/>
                            <w:sz w:val="72"/>
                          </w:rPr>
                          <w:t xml:space="preserve"> Number Structures</w:t>
                        </w:r>
                      </w:p>
                      <w:p w14:paraId="3F136027" w14:textId="2BD6B8E8" w:rsidR="00967EE0" w:rsidRPr="00BE1932" w:rsidRDefault="00AC6580" w:rsidP="00967EE0">
                        <w:pPr>
                          <w:rPr>
                            <w:sz w:val="72"/>
                          </w:rPr>
                        </w:pPr>
                        <w:r>
                          <w:rPr>
                            <w:rFonts w:ascii="Arial" w:eastAsia="Arial" w:hAnsi="Arial" w:cs="Arial"/>
                            <w:b/>
                            <w:color w:val="FFFFFF"/>
                            <w:sz w:val="72"/>
                          </w:rPr>
                          <w:t>Topic:</w:t>
                        </w:r>
                        <w:r w:rsidR="004F48B4">
                          <w:rPr>
                            <w:rFonts w:ascii="Arial" w:eastAsia="Arial" w:hAnsi="Arial" w:cs="Arial"/>
                            <w:b/>
                            <w:color w:val="FFFFFF"/>
                            <w:sz w:val="72"/>
                          </w:rPr>
                          <w:t xml:space="preserve"> </w:t>
                        </w:r>
                        <w:r w:rsidR="004913E3">
                          <w:rPr>
                            <w:rFonts w:ascii="Arial" w:eastAsia="Arial" w:hAnsi="Arial" w:cs="Arial"/>
                            <w:b/>
                            <w:color w:val="FFFFFF"/>
                            <w:sz w:val="72"/>
                          </w:rPr>
                          <w:t>Place Value</w:t>
                        </w:r>
                      </w:p>
                    </w:txbxContent>
                  </v:textbox>
                </v:rect>
                <v:rect id="Rectangle 16" o:spid="_x0000_s1034" style="position:absolute;left:6267;top:72621;width:38283;height:144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" filled="f" stroked="f">
                  <v:textbox inset="0,0,0,0">
                    <w:txbxContent>
                      <w:p w14:paraId="2B152B81" w14:textId="77777777" w:rsidR="00967EE0" w:rsidRDefault="00967EE0" w:rsidP="00967EE0">
                        <w:r>
                          <w:rPr>
                            <w:rFonts w:ascii="Times New Roman" w:eastAsia="Times New Roman" w:hAnsi="Times New Roman" w:cs="Times New Roman"/>
                            <w:color w:val="BFBFBF"/>
                            <w:sz w:val="44"/>
                          </w:rPr>
                          <w:t xml:space="preserve">Creative Education Trust </w:t>
                        </w:r>
                      </w:p>
                    </w:txbxContent>
                  </v:textbox>
                </v:rect>
                <v:rect id="Rectangle 18" o:spid="_x0000_s1035" style="position:absolute;left:5410;top:40989;width:467;height:158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" filled="f" stroked="f">
                  <v:textbox inset="0,0,0,0">
                    <w:txbxContent>
                      <w:p w14:paraId="438C20C6" w14:textId="77777777" w:rsidR="00967EE0" w:rsidRDefault="00967EE0" w:rsidP="00967EE0">
                        <w:r>
                          <w:rPr>
                            <w:rFonts w:ascii="Arial" w:eastAsia="Arial" w:hAnsi="Arial" w:cs="Arial"/>
                            <w:sz w:val="20"/>
                          </w:rPr>
                          <w:t xml:space="preserve"> </w:t>
                        </w:r>
                      </w:p>
                    </w:txbxContent>
                  </v:textbox>
                </v:rect>
                <w10:wrap type="topAndBottom" anchorx="page" anchory="page"/>
              </v:group>
            </w:pict>
          </mc:Fallback>
        </mc:AlternateContent>
      </w:r>
      <w:r w:rsidR="006405F9" w:rsidRPr="008F4B70">
        <w:rPr>
          <w:rFonts w:ascii="Arial" w:hAnsi="Arial" w:cs="Arial"/>
        </w:rPr>
        <w:t xml:space="preserve"> </w:t>
      </w:r>
    </w:p>
    <w:sdt>
      <w:sdtPr>
        <w:rPr>
          <w:rFonts w:asciiTheme="minorHAnsi" w:eastAsiaTheme="minorEastAsia" w:hAnsiTheme="minorHAnsi" w:cstheme="minorBidi"/>
          <w:color w:val="auto"/>
          <w:sz w:val="21"/>
          <w:szCs w:val="21"/>
        </w:rPr>
        <w:id w:val="-1679803718"/>
        <w:docPartObj>
          <w:docPartGallery w:val="Table of Contents"/>
          <w:docPartUnique/>
        </w:docPartObj>
      </w:sdtPr>
      <w:sdtEndPr>
        <w:rPr>
          <w:b/>
          <w:bCs/>
          <w:noProof/>
        </w:rPr>
      </w:sdtEndPr>
      <w:sdtContent>
        <w:p w14:paraId="73BA91AA" w14:textId="06C1A556" w:rsidR="0015660B" w:rsidRDefault="0015660B">
          <w:pPr>
            <w:pStyle w:val="TOCHeading"/>
          </w:pPr>
          <w:r>
            <w:t>Contents</w:t>
          </w:r>
        </w:p>
        <w:p w14:paraId="13E9AFCF" w14:textId="6572153A" w:rsidR="00B453C9" w:rsidRDefault="0015660B">
          <w:pPr>
            <w:pStyle w:val="TOC1"/>
            <w:tabs>
              <w:tab w:val="right" w:leader="dot" w:pos="10456"/>
            </w:tabs>
            <w:rPr>
              <w:noProof/>
              <w:sz w:val="22"/>
              <w:szCs w:val="22"/>
              <w:lang w:eastAsia="en-GB"/>
            </w:rPr>
          </w:pPr>
          <w:r>
            <w:fldChar w:fldCharType="begin"/>
          </w:r>
          <w:r>
            <w:instrText xml:space="preserve"> TOC \o "1-3" \h \z \u </w:instrText>
          </w:r>
          <w:r>
            <w:fldChar w:fldCharType="separate"/>
          </w:r>
          <w:hyperlink w:anchor="_Toc122422694" w:history="1">
            <w:r w:rsidR="00B453C9" w:rsidRPr="00874C10">
              <w:rPr>
                <w:rStyle w:val="Hyperlink"/>
                <w:noProof/>
              </w:rPr>
              <w:t>Overview</w:t>
            </w:r>
            <w:r w:rsidR="00B453C9">
              <w:rPr>
                <w:noProof/>
                <w:webHidden/>
              </w:rPr>
              <w:tab/>
            </w:r>
            <w:r w:rsidR="00B453C9">
              <w:rPr>
                <w:noProof/>
                <w:webHidden/>
              </w:rPr>
              <w:fldChar w:fldCharType="begin"/>
            </w:r>
            <w:r w:rsidR="00B453C9">
              <w:rPr>
                <w:noProof/>
                <w:webHidden/>
              </w:rPr>
              <w:instrText xml:space="preserve"> PAGEREF _Toc122422694 \h </w:instrText>
            </w:r>
            <w:r w:rsidR="00B453C9">
              <w:rPr>
                <w:noProof/>
                <w:webHidden/>
              </w:rPr>
            </w:r>
            <w:r w:rsidR="00B453C9">
              <w:rPr>
                <w:noProof/>
                <w:webHidden/>
              </w:rPr>
              <w:fldChar w:fldCharType="separate"/>
            </w:r>
            <w:r w:rsidR="00B453C9">
              <w:rPr>
                <w:noProof/>
                <w:webHidden/>
              </w:rPr>
              <w:t>3</w:t>
            </w:r>
            <w:r w:rsidR="00B453C9">
              <w:rPr>
                <w:noProof/>
                <w:webHidden/>
              </w:rPr>
              <w:fldChar w:fldCharType="end"/>
            </w:r>
          </w:hyperlink>
        </w:p>
        <w:p w14:paraId="070A4F72" w14:textId="7EDAFC97" w:rsidR="00B453C9" w:rsidRDefault="0095465E">
          <w:pPr>
            <w:pStyle w:val="TOC2"/>
            <w:tabs>
              <w:tab w:val="right" w:leader="dot" w:pos="10456"/>
            </w:tabs>
            <w:rPr>
              <w:noProof/>
              <w:sz w:val="22"/>
              <w:szCs w:val="22"/>
              <w:lang w:eastAsia="en-GB"/>
            </w:rPr>
          </w:pPr>
          <w:hyperlink w:anchor="_Toc122422695" w:history="1">
            <w:r w:rsidR="00B453C9" w:rsidRPr="00874C10">
              <w:rPr>
                <w:rStyle w:val="Hyperlink"/>
                <w:noProof/>
              </w:rPr>
              <w:t>NC Objectives</w:t>
            </w:r>
            <w:r w:rsidR="00B453C9">
              <w:rPr>
                <w:noProof/>
                <w:webHidden/>
              </w:rPr>
              <w:tab/>
            </w:r>
            <w:r w:rsidR="00B453C9">
              <w:rPr>
                <w:noProof/>
                <w:webHidden/>
              </w:rPr>
              <w:fldChar w:fldCharType="begin"/>
            </w:r>
            <w:r w:rsidR="00B453C9">
              <w:rPr>
                <w:noProof/>
                <w:webHidden/>
              </w:rPr>
              <w:instrText xml:space="preserve"> PAGEREF _Toc122422695 \h </w:instrText>
            </w:r>
            <w:r w:rsidR="00B453C9">
              <w:rPr>
                <w:noProof/>
                <w:webHidden/>
              </w:rPr>
            </w:r>
            <w:r w:rsidR="00B453C9">
              <w:rPr>
                <w:noProof/>
                <w:webHidden/>
              </w:rPr>
              <w:fldChar w:fldCharType="separate"/>
            </w:r>
            <w:r w:rsidR="00B453C9">
              <w:rPr>
                <w:noProof/>
                <w:webHidden/>
              </w:rPr>
              <w:t>3</w:t>
            </w:r>
            <w:r w:rsidR="00B453C9">
              <w:rPr>
                <w:noProof/>
                <w:webHidden/>
              </w:rPr>
              <w:fldChar w:fldCharType="end"/>
            </w:r>
          </w:hyperlink>
        </w:p>
        <w:p w14:paraId="31966F06" w14:textId="0EAC79F1" w:rsidR="00B453C9" w:rsidRDefault="0095465E">
          <w:pPr>
            <w:pStyle w:val="TOC2"/>
            <w:tabs>
              <w:tab w:val="right" w:leader="dot" w:pos="10456"/>
            </w:tabs>
            <w:rPr>
              <w:noProof/>
              <w:sz w:val="22"/>
              <w:szCs w:val="22"/>
              <w:lang w:eastAsia="en-GB"/>
            </w:rPr>
          </w:pPr>
          <w:hyperlink w:anchor="_Toc122422696" w:history="1">
            <w:r w:rsidR="00B453C9" w:rsidRPr="00874C10">
              <w:rPr>
                <w:rStyle w:val="Hyperlink"/>
                <w:noProof/>
              </w:rPr>
              <w:t>Summary</w:t>
            </w:r>
            <w:r w:rsidR="00B453C9">
              <w:rPr>
                <w:noProof/>
                <w:webHidden/>
              </w:rPr>
              <w:tab/>
            </w:r>
            <w:r w:rsidR="00B453C9">
              <w:rPr>
                <w:noProof/>
                <w:webHidden/>
              </w:rPr>
              <w:fldChar w:fldCharType="begin"/>
            </w:r>
            <w:r w:rsidR="00B453C9">
              <w:rPr>
                <w:noProof/>
                <w:webHidden/>
              </w:rPr>
              <w:instrText xml:space="preserve"> PAGEREF _Toc122422696 \h </w:instrText>
            </w:r>
            <w:r w:rsidR="00B453C9">
              <w:rPr>
                <w:noProof/>
                <w:webHidden/>
              </w:rPr>
            </w:r>
            <w:r w:rsidR="00B453C9">
              <w:rPr>
                <w:noProof/>
                <w:webHidden/>
              </w:rPr>
              <w:fldChar w:fldCharType="separate"/>
            </w:r>
            <w:r w:rsidR="00B453C9">
              <w:rPr>
                <w:noProof/>
                <w:webHidden/>
              </w:rPr>
              <w:t>3</w:t>
            </w:r>
            <w:r w:rsidR="00B453C9">
              <w:rPr>
                <w:noProof/>
                <w:webHidden/>
              </w:rPr>
              <w:fldChar w:fldCharType="end"/>
            </w:r>
          </w:hyperlink>
        </w:p>
        <w:p w14:paraId="732DF9B5" w14:textId="3B9FF809" w:rsidR="00B453C9" w:rsidRDefault="0095465E">
          <w:pPr>
            <w:pStyle w:val="TOC2"/>
            <w:tabs>
              <w:tab w:val="right" w:leader="dot" w:pos="10456"/>
            </w:tabs>
            <w:rPr>
              <w:noProof/>
              <w:sz w:val="22"/>
              <w:szCs w:val="22"/>
              <w:lang w:eastAsia="en-GB"/>
            </w:rPr>
          </w:pPr>
          <w:hyperlink w:anchor="_Toc122422697" w:history="1">
            <w:r w:rsidR="00B453C9" w:rsidRPr="00874C10">
              <w:rPr>
                <w:rStyle w:val="Hyperlink"/>
                <w:noProof/>
              </w:rPr>
              <w:t>Where in the Curriculum</w:t>
            </w:r>
            <w:r w:rsidR="00B453C9">
              <w:rPr>
                <w:noProof/>
                <w:webHidden/>
              </w:rPr>
              <w:tab/>
            </w:r>
            <w:r w:rsidR="00B453C9">
              <w:rPr>
                <w:noProof/>
                <w:webHidden/>
              </w:rPr>
              <w:fldChar w:fldCharType="begin"/>
            </w:r>
            <w:r w:rsidR="00B453C9">
              <w:rPr>
                <w:noProof/>
                <w:webHidden/>
              </w:rPr>
              <w:instrText xml:space="preserve"> PAGEREF _Toc122422697 \h </w:instrText>
            </w:r>
            <w:r w:rsidR="00B453C9">
              <w:rPr>
                <w:noProof/>
                <w:webHidden/>
              </w:rPr>
            </w:r>
            <w:r w:rsidR="00B453C9">
              <w:rPr>
                <w:noProof/>
                <w:webHidden/>
              </w:rPr>
              <w:fldChar w:fldCharType="separate"/>
            </w:r>
            <w:r w:rsidR="00B453C9">
              <w:rPr>
                <w:noProof/>
                <w:webHidden/>
              </w:rPr>
              <w:t>3</w:t>
            </w:r>
            <w:r w:rsidR="00B453C9">
              <w:rPr>
                <w:noProof/>
                <w:webHidden/>
              </w:rPr>
              <w:fldChar w:fldCharType="end"/>
            </w:r>
          </w:hyperlink>
        </w:p>
        <w:p w14:paraId="45D19C26" w14:textId="0A7F8CC2" w:rsidR="00B453C9" w:rsidRDefault="0095465E">
          <w:pPr>
            <w:pStyle w:val="TOC2"/>
            <w:tabs>
              <w:tab w:val="right" w:leader="dot" w:pos="10456"/>
            </w:tabs>
            <w:rPr>
              <w:noProof/>
              <w:sz w:val="22"/>
              <w:szCs w:val="22"/>
              <w:lang w:eastAsia="en-GB"/>
            </w:rPr>
          </w:pPr>
          <w:hyperlink w:anchor="_Toc122422698" w:history="1">
            <w:r w:rsidR="00B453C9" w:rsidRPr="00874C10">
              <w:rPr>
                <w:rStyle w:val="Hyperlink"/>
                <w:noProof/>
              </w:rPr>
              <w:t>Past Curriculum Links</w:t>
            </w:r>
            <w:r w:rsidR="00B453C9">
              <w:rPr>
                <w:noProof/>
                <w:webHidden/>
              </w:rPr>
              <w:tab/>
            </w:r>
            <w:r w:rsidR="00B453C9">
              <w:rPr>
                <w:noProof/>
                <w:webHidden/>
              </w:rPr>
              <w:fldChar w:fldCharType="begin"/>
            </w:r>
            <w:r w:rsidR="00B453C9">
              <w:rPr>
                <w:noProof/>
                <w:webHidden/>
              </w:rPr>
              <w:instrText xml:space="preserve"> PAGEREF _Toc122422698 \h </w:instrText>
            </w:r>
            <w:r w:rsidR="00B453C9">
              <w:rPr>
                <w:noProof/>
                <w:webHidden/>
              </w:rPr>
            </w:r>
            <w:r w:rsidR="00B453C9">
              <w:rPr>
                <w:noProof/>
                <w:webHidden/>
              </w:rPr>
              <w:fldChar w:fldCharType="separate"/>
            </w:r>
            <w:r w:rsidR="00B453C9">
              <w:rPr>
                <w:noProof/>
                <w:webHidden/>
              </w:rPr>
              <w:t>3</w:t>
            </w:r>
            <w:r w:rsidR="00B453C9">
              <w:rPr>
                <w:noProof/>
                <w:webHidden/>
              </w:rPr>
              <w:fldChar w:fldCharType="end"/>
            </w:r>
          </w:hyperlink>
        </w:p>
        <w:p w14:paraId="15604057" w14:textId="50699E37" w:rsidR="00B453C9" w:rsidRDefault="0095465E">
          <w:pPr>
            <w:pStyle w:val="TOC2"/>
            <w:tabs>
              <w:tab w:val="right" w:leader="dot" w:pos="10456"/>
            </w:tabs>
            <w:rPr>
              <w:noProof/>
              <w:sz w:val="22"/>
              <w:szCs w:val="22"/>
              <w:lang w:eastAsia="en-GB"/>
            </w:rPr>
          </w:pPr>
          <w:hyperlink w:anchor="_Toc122422699" w:history="1">
            <w:r w:rsidR="00B453C9" w:rsidRPr="00874C10">
              <w:rPr>
                <w:rStyle w:val="Hyperlink"/>
                <w:noProof/>
              </w:rPr>
              <w:t>Upcoming Curriculum Links</w:t>
            </w:r>
            <w:r w:rsidR="00B453C9">
              <w:rPr>
                <w:noProof/>
                <w:webHidden/>
              </w:rPr>
              <w:tab/>
            </w:r>
            <w:r w:rsidR="00B453C9">
              <w:rPr>
                <w:noProof/>
                <w:webHidden/>
              </w:rPr>
              <w:fldChar w:fldCharType="begin"/>
            </w:r>
            <w:r w:rsidR="00B453C9">
              <w:rPr>
                <w:noProof/>
                <w:webHidden/>
              </w:rPr>
              <w:instrText xml:space="preserve"> PAGEREF _Toc122422699 \h </w:instrText>
            </w:r>
            <w:r w:rsidR="00B453C9">
              <w:rPr>
                <w:noProof/>
                <w:webHidden/>
              </w:rPr>
            </w:r>
            <w:r w:rsidR="00B453C9">
              <w:rPr>
                <w:noProof/>
                <w:webHidden/>
              </w:rPr>
              <w:fldChar w:fldCharType="separate"/>
            </w:r>
            <w:r w:rsidR="00B453C9">
              <w:rPr>
                <w:noProof/>
                <w:webHidden/>
              </w:rPr>
              <w:t>3</w:t>
            </w:r>
            <w:r w:rsidR="00B453C9">
              <w:rPr>
                <w:noProof/>
                <w:webHidden/>
              </w:rPr>
              <w:fldChar w:fldCharType="end"/>
            </w:r>
          </w:hyperlink>
        </w:p>
        <w:p w14:paraId="2890F79D" w14:textId="4F4E9E05" w:rsidR="00B453C9" w:rsidRDefault="0095465E">
          <w:pPr>
            <w:pStyle w:val="TOC2"/>
            <w:tabs>
              <w:tab w:val="right" w:leader="dot" w:pos="10456"/>
            </w:tabs>
            <w:rPr>
              <w:noProof/>
              <w:sz w:val="22"/>
              <w:szCs w:val="22"/>
              <w:lang w:eastAsia="en-GB"/>
            </w:rPr>
          </w:pPr>
          <w:hyperlink w:anchor="_Toc122422700" w:history="1">
            <w:r w:rsidR="00B453C9" w:rsidRPr="00874C10">
              <w:rPr>
                <w:rStyle w:val="Hyperlink"/>
                <w:noProof/>
              </w:rPr>
              <w:t>Cross-Curricular Links</w:t>
            </w:r>
            <w:r w:rsidR="00B453C9">
              <w:rPr>
                <w:noProof/>
                <w:webHidden/>
              </w:rPr>
              <w:tab/>
            </w:r>
            <w:r w:rsidR="00B453C9">
              <w:rPr>
                <w:noProof/>
                <w:webHidden/>
              </w:rPr>
              <w:fldChar w:fldCharType="begin"/>
            </w:r>
            <w:r w:rsidR="00B453C9">
              <w:rPr>
                <w:noProof/>
                <w:webHidden/>
              </w:rPr>
              <w:instrText xml:space="preserve"> PAGEREF _Toc122422700 \h </w:instrText>
            </w:r>
            <w:r w:rsidR="00B453C9">
              <w:rPr>
                <w:noProof/>
                <w:webHidden/>
              </w:rPr>
            </w:r>
            <w:r w:rsidR="00B453C9">
              <w:rPr>
                <w:noProof/>
                <w:webHidden/>
              </w:rPr>
              <w:fldChar w:fldCharType="separate"/>
            </w:r>
            <w:r w:rsidR="00B453C9">
              <w:rPr>
                <w:noProof/>
                <w:webHidden/>
              </w:rPr>
              <w:t>3</w:t>
            </w:r>
            <w:r w:rsidR="00B453C9">
              <w:rPr>
                <w:noProof/>
                <w:webHidden/>
              </w:rPr>
              <w:fldChar w:fldCharType="end"/>
            </w:r>
          </w:hyperlink>
        </w:p>
        <w:p w14:paraId="5C7809BD" w14:textId="05400C0B" w:rsidR="00B453C9" w:rsidRDefault="0095465E">
          <w:pPr>
            <w:pStyle w:val="TOC1"/>
            <w:tabs>
              <w:tab w:val="right" w:leader="dot" w:pos="10456"/>
            </w:tabs>
            <w:rPr>
              <w:noProof/>
              <w:sz w:val="22"/>
              <w:szCs w:val="22"/>
              <w:lang w:eastAsia="en-GB"/>
            </w:rPr>
          </w:pPr>
          <w:hyperlink w:anchor="_Toc122422701" w:history="1">
            <w:r w:rsidR="00B453C9" w:rsidRPr="00874C10">
              <w:rPr>
                <w:rStyle w:val="Hyperlink"/>
                <w:noProof/>
              </w:rPr>
              <w:t>Topic Familiarisation</w:t>
            </w:r>
            <w:r w:rsidR="00B453C9">
              <w:rPr>
                <w:noProof/>
                <w:webHidden/>
              </w:rPr>
              <w:tab/>
            </w:r>
            <w:r w:rsidR="00B453C9">
              <w:rPr>
                <w:noProof/>
                <w:webHidden/>
              </w:rPr>
              <w:fldChar w:fldCharType="begin"/>
            </w:r>
            <w:r w:rsidR="00B453C9">
              <w:rPr>
                <w:noProof/>
                <w:webHidden/>
              </w:rPr>
              <w:instrText xml:space="preserve"> PAGEREF _Toc122422701 \h </w:instrText>
            </w:r>
            <w:r w:rsidR="00B453C9">
              <w:rPr>
                <w:noProof/>
                <w:webHidden/>
              </w:rPr>
            </w:r>
            <w:r w:rsidR="00B453C9">
              <w:rPr>
                <w:noProof/>
                <w:webHidden/>
              </w:rPr>
              <w:fldChar w:fldCharType="separate"/>
            </w:r>
            <w:r w:rsidR="00B453C9">
              <w:rPr>
                <w:noProof/>
                <w:webHidden/>
              </w:rPr>
              <w:t>4</w:t>
            </w:r>
            <w:r w:rsidR="00B453C9">
              <w:rPr>
                <w:noProof/>
                <w:webHidden/>
              </w:rPr>
              <w:fldChar w:fldCharType="end"/>
            </w:r>
          </w:hyperlink>
        </w:p>
        <w:p w14:paraId="041A9159" w14:textId="4588F566" w:rsidR="00B453C9" w:rsidRDefault="0095465E">
          <w:pPr>
            <w:pStyle w:val="TOC2"/>
            <w:tabs>
              <w:tab w:val="right" w:leader="dot" w:pos="10456"/>
            </w:tabs>
            <w:rPr>
              <w:noProof/>
              <w:sz w:val="22"/>
              <w:szCs w:val="22"/>
              <w:lang w:eastAsia="en-GB"/>
            </w:rPr>
          </w:pPr>
          <w:hyperlink w:anchor="_Toc122422702" w:history="1">
            <w:r w:rsidR="00B453C9" w:rsidRPr="00874C10">
              <w:rPr>
                <w:rStyle w:val="Hyperlink"/>
                <w:noProof/>
              </w:rPr>
              <w:t>Questions</w:t>
            </w:r>
            <w:r w:rsidR="00B453C9">
              <w:rPr>
                <w:noProof/>
                <w:webHidden/>
              </w:rPr>
              <w:tab/>
            </w:r>
            <w:r w:rsidR="00B453C9">
              <w:rPr>
                <w:noProof/>
                <w:webHidden/>
              </w:rPr>
              <w:fldChar w:fldCharType="begin"/>
            </w:r>
            <w:r w:rsidR="00B453C9">
              <w:rPr>
                <w:noProof/>
                <w:webHidden/>
              </w:rPr>
              <w:instrText xml:space="preserve"> PAGEREF _Toc122422702 \h </w:instrText>
            </w:r>
            <w:r w:rsidR="00B453C9">
              <w:rPr>
                <w:noProof/>
                <w:webHidden/>
              </w:rPr>
            </w:r>
            <w:r w:rsidR="00B453C9">
              <w:rPr>
                <w:noProof/>
                <w:webHidden/>
              </w:rPr>
              <w:fldChar w:fldCharType="separate"/>
            </w:r>
            <w:r w:rsidR="00B453C9">
              <w:rPr>
                <w:noProof/>
                <w:webHidden/>
              </w:rPr>
              <w:t>4</w:t>
            </w:r>
            <w:r w:rsidR="00B453C9">
              <w:rPr>
                <w:noProof/>
                <w:webHidden/>
              </w:rPr>
              <w:fldChar w:fldCharType="end"/>
            </w:r>
          </w:hyperlink>
        </w:p>
        <w:p w14:paraId="0A46B636" w14:textId="00313D0C" w:rsidR="00B453C9" w:rsidRDefault="0095465E">
          <w:pPr>
            <w:pStyle w:val="TOC2"/>
            <w:tabs>
              <w:tab w:val="right" w:leader="dot" w:pos="10456"/>
            </w:tabs>
            <w:rPr>
              <w:noProof/>
              <w:sz w:val="22"/>
              <w:szCs w:val="22"/>
              <w:lang w:eastAsia="en-GB"/>
            </w:rPr>
          </w:pPr>
          <w:hyperlink w:anchor="_Toc122422703" w:history="1">
            <w:r w:rsidR="00B453C9" w:rsidRPr="00874C10">
              <w:rPr>
                <w:rStyle w:val="Hyperlink"/>
                <w:noProof/>
              </w:rPr>
              <w:t>Mark Scheme</w:t>
            </w:r>
            <w:r w:rsidR="00B453C9">
              <w:rPr>
                <w:noProof/>
                <w:webHidden/>
              </w:rPr>
              <w:tab/>
            </w:r>
            <w:r w:rsidR="00B453C9">
              <w:rPr>
                <w:noProof/>
                <w:webHidden/>
              </w:rPr>
              <w:fldChar w:fldCharType="begin"/>
            </w:r>
            <w:r w:rsidR="00B453C9">
              <w:rPr>
                <w:noProof/>
                <w:webHidden/>
              </w:rPr>
              <w:instrText xml:space="preserve"> PAGEREF _Toc122422703 \h </w:instrText>
            </w:r>
            <w:r w:rsidR="00B453C9">
              <w:rPr>
                <w:noProof/>
                <w:webHidden/>
              </w:rPr>
            </w:r>
            <w:r w:rsidR="00B453C9">
              <w:rPr>
                <w:noProof/>
                <w:webHidden/>
              </w:rPr>
              <w:fldChar w:fldCharType="separate"/>
            </w:r>
            <w:r w:rsidR="00B453C9">
              <w:rPr>
                <w:noProof/>
                <w:webHidden/>
              </w:rPr>
              <w:t>4</w:t>
            </w:r>
            <w:r w:rsidR="00B453C9">
              <w:rPr>
                <w:noProof/>
                <w:webHidden/>
              </w:rPr>
              <w:fldChar w:fldCharType="end"/>
            </w:r>
          </w:hyperlink>
        </w:p>
        <w:p w14:paraId="55C8F5E8" w14:textId="4643DF82" w:rsidR="00B453C9" w:rsidRDefault="0095465E">
          <w:pPr>
            <w:pStyle w:val="TOC2"/>
            <w:tabs>
              <w:tab w:val="right" w:leader="dot" w:pos="10456"/>
            </w:tabs>
            <w:rPr>
              <w:noProof/>
              <w:sz w:val="22"/>
              <w:szCs w:val="22"/>
              <w:lang w:eastAsia="en-GB"/>
            </w:rPr>
          </w:pPr>
          <w:hyperlink w:anchor="_Toc122422704" w:history="1">
            <w:r w:rsidR="00B453C9" w:rsidRPr="00874C10">
              <w:rPr>
                <w:rStyle w:val="Hyperlink"/>
                <w:noProof/>
              </w:rPr>
              <w:t>Examiners Notes (Where Available)</w:t>
            </w:r>
            <w:r w:rsidR="00B453C9">
              <w:rPr>
                <w:noProof/>
                <w:webHidden/>
              </w:rPr>
              <w:tab/>
            </w:r>
            <w:r w:rsidR="00B453C9">
              <w:rPr>
                <w:noProof/>
                <w:webHidden/>
              </w:rPr>
              <w:fldChar w:fldCharType="begin"/>
            </w:r>
            <w:r w:rsidR="00B453C9">
              <w:rPr>
                <w:noProof/>
                <w:webHidden/>
              </w:rPr>
              <w:instrText xml:space="preserve"> PAGEREF _Toc122422704 \h </w:instrText>
            </w:r>
            <w:r w:rsidR="00B453C9">
              <w:rPr>
                <w:noProof/>
                <w:webHidden/>
              </w:rPr>
            </w:r>
            <w:r w:rsidR="00B453C9">
              <w:rPr>
                <w:noProof/>
                <w:webHidden/>
              </w:rPr>
              <w:fldChar w:fldCharType="separate"/>
            </w:r>
            <w:r w:rsidR="00B453C9">
              <w:rPr>
                <w:noProof/>
                <w:webHidden/>
              </w:rPr>
              <w:t>4</w:t>
            </w:r>
            <w:r w:rsidR="00B453C9">
              <w:rPr>
                <w:noProof/>
                <w:webHidden/>
              </w:rPr>
              <w:fldChar w:fldCharType="end"/>
            </w:r>
          </w:hyperlink>
        </w:p>
        <w:p w14:paraId="198E9947" w14:textId="6008D6BB" w:rsidR="00B453C9" w:rsidRDefault="0095465E">
          <w:pPr>
            <w:pStyle w:val="TOC1"/>
            <w:tabs>
              <w:tab w:val="right" w:leader="dot" w:pos="10456"/>
            </w:tabs>
            <w:rPr>
              <w:noProof/>
              <w:sz w:val="22"/>
              <w:szCs w:val="22"/>
              <w:lang w:eastAsia="en-GB"/>
            </w:rPr>
          </w:pPr>
          <w:hyperlink w:anchor="_Toc122422705" w:history="1">
            <w:r w:rsidR="00B453C9" w:rsidRPr="00874C10">
              <w:rPr>
                <w:rStyle w:val="Hyperlink"/>
                <w:noProof/>
              </w:rPr>
              <w:t>Possible Models and Tips</w:t>
            </w:r>
            <w:r w:rsidR="00B453C9">
              <w:rPr>
                <w:noProof/>
                <w:webHidden/>
              </w:rPr>
              <w:tab/>
            </w:r>
            <w:r w:rsidR="00B453C9">
              <w:rPr>
                <w:noProof/>
                <w:webHidden/>
              </w:rPr>
              <w:fldChar w:fldCharType="begin"/>
            </w:r>
            <w:r w:rsidR="00B453C9">
              <w:rPr>
                <w:noProof/>
                <w:webHidden/>
              </w:rPr>
              <w:instrText xml:space="preserve"> PAGEREF _Toc122422705 \h </w:instrText>
            </w:r>
            <w:r w:rsidR="00B453C9">
              <w:rPr>
                <w:noProof/>
                <w:webHidden/>
              </w:rPr>
            </w:r>
            <w:r w:rsidR="00B453C9">
              <w:rPr>
                <w:noProof/>
                <w:webHidden/>
              </w:rPr>
              <w:fldChar w:fldCharType="separate"/>
            </w:r>
            <w:r w:rsidR="00B453C9">
              <w:rPr>
                <w:noProof/>
                <w:webHidden/>
              </w:rPr>
              <w:t>5</w:t>
            </w:r>
            <w:r w:rsidR="00B453C9">
              <w:rPr>
                <w:noProof/>
                <w:webHidden/>
              </w:rPr>
              <w:fldChar w:fldCharType="end"/>
            </w:r>
          </w:hyperlink>
        </w:p>
        <w:p w14:paraId="0E9B0406" w14:textId="501D6E99" w:rsidR="00B453C9" w:rsidRDefault="0095465E">
          <w:pPr>
            <w:pStyle w:val="TOC1"/>
            <w:tabs>
              <w:tab w:val="right" w:leader="dot" w:pos="10456"/>
            </w:tabs>
            <w:rPr>
              <w:noProof/>
              <w:sz w:val="22"/>
              <w:szCs w:val="22"/>
              <w:lang w:eastAsia="en-GB"/>
            </w:rPr>
          </w:pPr>
          <w:hyperlink w:anchor="_Toc122422706" w:history="1">
            <w:r w:rsidR="00B453C9" w:rsidRPr="00874C10">
              <w:rPr>
                <w:rStyle w:val="Hyperlink"/>
                <w:noProof/>
              </w:rPr>
              <w:t>Key Words</w:t>
            </w:r>
            <w:r w:rsidR="00B453C9">
              <w:rPr>
                <w:noProof/>
                <w:webHidden/>
              </w:rPr>
              <w:tab/>
            </w:r>
            <w:r w:rsidR="00B453C9">
              <w:rPr>
                <w:noProof/>
                <w:webHidden/>
              </w:rPr>
              <w:fldChar w:fldCharType="begin"/>
            </w:r>
            <w:r w:rsidR="00B453C9">
              <w:rPr>
                <w:noProof/>
                <w:webHidden/>
              </w:rPr>
              <w:instrText xml:space="preserve"> PAGEREF _Toc122422706 \h </w:instrText>
            </w:r>
            <w:r w:rsidR="00B453C9">
              <w:rPr>
                <w:noProof/>
                <w:webHidden/>
              </w:rPr>
            </w:r>
            <w:r w:rsidR="00B453C9">
              <w:rPr>
                <w:noProof/>
                <w:webHidden/>
              </w:rPr>
              <w:fldChar w:fldCharType="separate"/>
            </w:r>
            <w:r w:rsidR="00B453C9">
              <w:rPr>
                <w:noProof/>
                <w:webHidden/>
              </w:rPr>
              <w:t>6</w:t>
            </w:r>
            <w:r w:rsidR="00B453C9">
              <w:rPr>
                <w:noProof/>
                <w:webHidden/>
              </w:rPr>
              <w:fldChar w:fldCharType="end"/>
            </w:r>
          </w:hyperlink>
        </w:p>
        <w:p w14:paraId="6BF61BBD" w14:textId="55414504" w:rsidR="00B453C9" w:rsidRDefault="0095465E">
          <w:pPr>
            <w:pStyle w:val="TOC2"/>
            <w:tabs>
              <w:tab w:val="right" w:leader="dot" w:pos="10456"/>
            </w:tabs>
            <w:rPr>
              <w:noProof/>
              <w:sz w:val="22"/>
              <w:szCs w:val="22"/>
              <w:lang w:eastAsia="en-GB"/>
            </w:rPr>
          </w:pPr>
          <w:hyperlink w:anchor="_Toc122422707" w:history="1">
            <w:r w:rsidR="00B453C9" w:rsidRPr="00874C10">
              <w:rPr>
                <w:rStyle w:val="Hyperlink"/>
                <w:noProof/>
              </w:rPr>
              <w:t>Tier 3 Vocabulary</w:t>
            </w:r>
            <w:r w:rsidR="00B453C9">
              <w:rPr>
                <w:noProof/>
                <w:webHidden/>
              </w:rPr>
              <w:tab/>
            </w:r>
            <w:r w:rsidR="00B453C9">
              <w:rPr>
                <w:noProof/>
                <w:webHidden/>
              </w:rPr>
              <w:fldChar w:fldCharType="begin"/>
            </w:r>
            <w:r w:rsidR="00B453C9">
              <w:rPr>
                <w:noProof/>
                <w:webHidden/>
              </w:rPr>
              <w:instrText xml:space="preserve"> PAGEREF _Toc122422707 \h </w:instrText>
            </w:r>
            <w:r w:rsidR="00B453C9">
              <w:rPr>
                <w:noProof/>
                <w:webHidden/>
              </w:rPr>
            </w:r>
            <w:r w:rsidR="00B453C9">
              <w:rPr>
                <w:noProof/>
                <w:webHidden/>
              </w:rPr>
              <w:fldChar w:fldCharType="separate"/>
            </w:r>
            <w:r w:rsidR="00B453C9">
              <w:rPr>
                <w:noProof/>
                <w:webHidden/>
              </w:rPr>
              <w:t>6</w:t>
            </w:r>
            <w:r w:rsidR="00B453C9">
              <w:rPr>
                <w:noProof/>
                <w:webHidden/>
              </w:rPr>
              <w:fldChar w:fldCharType="end"/>
            </w:r>
          </w:hyperlink>
        </w:p>
        <w:p w14:paraId="5B931F63" w14:textId="3EA32358" w:rsidR="00B453C9" w:rsidRDefault="0095465E">
          <w:pPr>
            <w:pStyle w:val="TOC2"/>
            <w:tabs>
              <w:tab w:val="right" w:leader="dot" w:pos="10456"/>
            </w:tabs>
            <w:rPr>
              <w:noProof/>
              <w:sz w:val="22"/>
              <w:szCs w:val="22"/>
              <w:lang w:eastAsia="en-GB"/>
            </w:rPr>
          </w:pPr>
          <w:hyperlink w:anchor="_Toc122422708" w:history="1">
            <w:r w:rsidR="00B453C9" w:rsidRPr="00874C10">
              <w:rPr>
                <w:rStyle w:val="Hyperlink"/>
                <w:noProof/>
              </w:rPr>
              <w:t>Tier 2 Vocabulary</w:t>
            </w:r>
            <w:r w:rsidR="00B453C9">
              <w:rPr>
                <w:noProof/>
                <w:webHidden/>
              </w:rPr>
              <w:tab/>
            </w:r>
            <w:r w:rsidR="00B453C9">
              <w:rPr>
                <w:noProof/>
                <w:webHidden/>
              </w:rPr>
              <w:fldChar w:fldCharType="begin"/>
            </w:r>
            <w:r w:rsidR="00B453C9">
              <w:rPr>
                <w:noProof/>
                <w:webHidden/>
              </w:rPr>
              <w:instrText xml:space="preserve"> PAGEREF _Toc122422708 \h </w:instrText>
            </w:r>
            <w:r w:rsidR="00B453C9">
              <w:rPr>
                <w:noProof/>
                <w:webHidden/>
              </w:rPr>
            </w:r>
            <w:r w:rsidR="00B453C9">
              <w:rPr>
                <w:noProof/>
                <w:webHidden/>
              </w:rPr>
              <w:fldChar w:fldCharType="separate"/>
            </w:r>
            <w:r w:rsidR="00B453C9">
              <w:rPr>
                <w:noProof/>
                <w:webHidden/>
              </w:rPr>
              <w:t>6</w:t>
            </w:r>
            <w:r w:rsidR="00B453C9">
              <w:rPr>
                <w:noProof/>
                <w:webHidden/>
              </w:rPr>
              <w:fldChar w:fldCharType="end"/>
            </w:r>
          </w:hyperlink>
        </w:p>
        <w:p w14:paraId="36281160" w14:textId="68D74A39" w:rsidR="00B453C9" w:rsidRDefault="0095465E">
          <w:pPr>
            <w:pStyle w:val="TOC1"/>
            <w:tabs>
              <w:tab w:val="right" w:leader="dot" w:pos="10456"/>
            </w:tabs>
            <w:rPr>
              <w:noProof/>
              <w:sz w:val="22"/>
              <w:szCs w:val="22"/>
              <w:lang w:eastAsia="en-GB"/>
            </w:rPr>
          </w:pPr>
          <w:hyperlink w:anchor="_Toc122422709" w:history="1">
            <w:r w:rsidR="00B453C9" w:rsidRPr="00874C10">
              <w:rPr>
                <w:rStyle w:val="Hyperlink"/>
                <w:noProof/>
              </w:rPr>
              <w:t>Topic History and Hinterland</w:t>
            </w:r>
            <w:r w:rsidR="00B453C9">
              <w:rPr>
                <w:noProof/>
                <w:webHidden/>
              </w:rPr>
              <w:tab/>
            </w:r>
            <w:r w:rsidR="00B453C9">
              <w:rPr>
                <w:noProof/>
                <w:webHidden/>
              </w:rPr>
              <w:fldChar w:fldCharType="begin"/>
            </w:r>
            <w:r w:rsidR="00B453C9">
              <w:rPr>
                <w:noProof/>
                <w:webHidden/>
              </w:rPr>
              <w:instrText xml:space="preserve"> PAGEREF _Toc122422709 \h </w:instrText>
            </w:r>
            <w:r w:rsidR="00B453C9">
              <w:rPr>
                <w:noProof/>
                <w:webHidden/>
              </w:rPr>
            </w:r>
            <w:r w:rsidR="00B453C9">
              <w:rPr>
                <w:noProof/>
                <w:webHidden/>
              </w:rPr>
              <w:fldChar w:fldCharType="separate"/>
            </w:r>
            <w:r w:rsidR="00B453C9">
              <w:rPr>
                <w:noProof/>
                <w:webHidden/>
              </w:rPr>
              <w:t>7</w:t>
            </w:r>
            <w:r w:rsidR="00B453C9">
              <w:rPr>
                <w:noProof/>
                <w:webHidden/>
              </w:rPr>
              <w:fldChar w:fldCharType="end"/>
            </w:r>
          </w:hyperlink>
        </w:p>
        <w:p w14:paraId="3A2F65BE" w14:textId="7C31238D" w:rsidR="00B453C9" w:rsidRDefault="0095465E">
          <w:pPr>
            <w:pStyle w:val="TOC1"/>
            <w:tabs>
              <w:tab w:val="right" w:leader="dot" w:pos="10456"/>
            </w:tabs>
            <w:rPr>
              <w:noProof/>
              <w:sz w:val="22"/>
              <w:szCs w:val="22"/>
              <w:lang w:eastAsia="en-GB"/>
            </w:rPr>
          </w:pPr>
          <w:hyperlink w:anchor="_Toc122422710" w:history="1">
            <w:r w:rsidR="00B453C9" w:rsidRPr="00874C10">
              <w:rPr>
                <w:rStyle w:val="Hyperlink"/>
                <w:noProof/>
              </w:rPr>
              <w:t>Possible Learning Sequence</w:t>
            </w:r>
            <w:r w:rsidR="00B453C9">
              <w:rPr>
                <w:noProof/>
                <w:webHidden/>
              </w:rPr>
              <w:tab/>
            </w:r>
            <w:r w:rsidR="00B453C9">
              <w:rPr>
                <w:noProof/>
                <w:webHidden/>
              </w:rPr>
              <w:fldChar w:fldCharType="begin"/>
            </w:r>
            <w:r w:rsidR="00B453C9">
              <w:rPr>
                <w:noProof/>
                <w:webHidden/>
              </w:rPr>
              <w:instrText xml:space="preserve"> PAGEREF _Toc122422710 \h </w:instrText>
            </w:r>
            <w:r w:rsidR="00B453C9">
              <w:rPr>
                <w:noProof/>
                <w:webHidden/>
              </w:rPr>
            </w:r>
            <w:r w:rsidR="00B453C9">
              <w:rPr>
                <w:noProof/>
                <w:webHidden/>
              </w:rPr>
              <w:fldChar w:fldCharType="separate"/>
            </w:r>
            <w:r w:rsidR="00B453C9">
              <w:rPr>
                <w:noProof/>
                <w:webHidden/>
              </w:rPr>
              <w:t>8</w:t>
            </w:r>
            <w:r w:rsidR="00B453C9">
              <w:rPr>
                <w:noProof/>
                <w:webHidden/>
              </w:rPr>
              <w:fldChar w:fldCharType="end"/>
            </w:r>
          </w:hyperlink>
        </w:p>
        <w:p w14:paraId="475F0A02" w14:textId="7280F947" w:rsidR="00B453C9" w:rsidRDefault="0095465E">
          <w:pPr>
            <w:pStyle w:val="TOC1"/>
            <w:tabs>
              <w:tab w:val="right" w:leader="dot" w:pos="10456"/>
            </w:tabs>
            <w:rPr>
              <w:noProof/>
              <w:sz w:val="22"/>
              <w:szCs w:val="22"/>
              <w:lang w:eastAsia="en-GB"/>
            </w:rPr>
          </w:pPr>
          <w:hyperlink w:anchor="_Toc122422711" w:history="1">
            <w:r w:rsidR="00B453C9" w:rsidRPr="00874C10">
              <w:rPr>
                <w:rStyle w:val="Hyperlink"/>
                <w:noProof/>
              </w:rPr>
              <w:t>Misconceptions</w:t>
            </w:r>
            <w:r w:rsidR="00B453C9">
              <w:rPr>
                <w:noProof/>
                <w:webHidden/>
              </w:rPr>
              <w:tab/>
            </w:r>
            <w:r w:rsidR="00B453C9">
              <w:rPr>
                <w:noProof/>
                <w:webHidden/>
              </w:rPr>
              <w:fldChar w:fldCharType="begin"/>
            </w:r>
            <w:r w:rsidR="00B453C9">
              <w:rPr>
                <w:noProof/>
                <w:webHidden/>
              </w:rPr>
              <w:instrText xml:space="preserve"> PAGEREF _Toc122422711 \h </w:instrText>
            </w:r>
            <w:r w:rsidR="00B453C9">
              <w:rPr>
                <w:noProof/>
                <w:webHidden/>
              </w:rPr>
            </w:r>
            <w:r w:rsidR="00B453C9">
              <w:rPr>
                <w:noProof/>
                <w:webHidden/>
              </w:rPr>
              <w:fldChar w:fldCharType="separate"/>
            </w:r>
            <w:r w:rsidR="00B453C9">
              <w:rPr>
                <w:noProof/>
                <w:webHidden/>
              </w:rPr>
              <w:t>9</w:t>
            </w:r>
            <w:r w:rsidR="00B453C9">
              <w:rPr>
                <w:noProof/>
                <w:webHidden/>
              </w:rPr>
              <w:fldChar w:fldCharType="end"/>
            </w:r>
          </w:hyperlink>
        </w:p>
        <w:p w14:paraId="240FBC5B" w14:textId="4DFFE8E0" w:rsidR="00B453C9" w:rsidRDefault="0095465E">
          <w:pPr>
            <w:pStyle w:val="TOC1"/>
            <w:tabs>
              <w:tab w:val="right" w:leader="dot" w:pos="10456"/>
            </w:tabs>
            <w:rPr>
              <w:noProof/>
              <w:sz w:val="22"/>
              <w:szCs w:val="22"/>
              <w:lang w:eastAsia="en-GB"/>
            </w:rPr>
          </w:pPr>
          <w:hyperlink w:anchor="_Toc122422712" w:history="1">
            <w:r w:rsidR="00B453C9" w:rsidRPr="00874C10">
              <w:rPr>
                <w:rStyle w:val="Hyperlink"/>
                <w:noProof/>
              </w:rPr>
              <w:t>Resources</w:t>
            </w:r>
            <w:r w:rsidR="00B453C9">
              <w:rPr>
                <w:noProof/>
                <w:webHidden/>
              </w:rPr>
              <w:tab/>
            </w:r>
            <w:r w:rsidR="00B453C9">
              <w:rPr>
                <w:noProof/>
                <w:webHidden/>
              </w:rPr>
              <w:fldChar w:fldCharType="begin"/>
            </w:r>
            <w:r w:rsidR="00B453C9">
              <w:rPr>
                <w:noProof/>
                <w:webHidden/>
              </w:rPr>
              <w:instrText xml:space="preserve"> PAGEREF _Toc122422712 \h </w:instrText>
            </w:r>
            <w:r w:rsidR="00B453C9">
              <w:rPr>
                <w:noProof/>
                <w:webHidden/>
              </w:rPr>
            </w:r>
            <w:r w:rsidR="00B453C9">
              <w:rPr>
                <w:noProof/>
                <w:webHidden/>
              </w:rPr>
              <w:fldChar w:fldCharType="separate"/>
            </w:r>
            <w:r w:rsidR="00B453C9">
              <w:rPr>
                <w:noProof/>
                <w:webHidden/>
              </w:rPr>
              <w:t>10</w:t>
            </w:r>
            <w:r w:rsidR="00B453C9">
              <w:rPr>
                <w:noProof/>
                <w:webHidden/>
              </w:rPr>
              <w:fldChar w:fldCharType="end"/>
            </w:r>
          </w:hyperlink>
        </w:p>
        <w:p w14:paraId="6B137ED2" w14:textId="0AB9A96E" w:rsidR="0015660B" w:rsidRPr="0015660B" w:rsidRDefault="0015660B" w:rsidP="0015660B">
          <w:r>
            <w:rPr>
              <w:b/>
              <w:bCs/>
              <w:noProof/>
            </w:rPr>
            <w:fldChar w:fldCharType="end"/>
          </w:r>
        </w:p>
      </w:sdtContent>
    </w:sdt>
    <w:p w14:paraId="25AACB2E" w14:textId="77777777" w:rsidR="00112BC1" w:rsidRDefault="00112BC1">
      <w:pPr>
        <w:rPr>
          <w:rFonts w:asciiTheme="majorHAnsi" w:eastAsiaTheme="majorEastAsia" w:hAnsiTheme="majorHAnsi" w:cstheme="majorBidi"/>
          <w:color w:val="262626" w:themeColor="text1" w:themeTint="D9"/>
          <w:sz w:val="40"/>
          <w:szCs w:val="40"/>
        </w:rPr>
      </w:pPr>
      <w:r>
        <w:br w:type="page"/>
      </w:r>
    </w:p>
    <w:p w14:paraId="1CC80CB3" w14:textId="4346ADD5" w:rsidR="00CF323C" w:rsidRDefault="0015660B" w:rsidP="00CF323C">
      <w:pPr>
        <w:pStyle w:val="Heading1"/>
      </w:pPr>
      <w:bookmarkStart w:id="0" w:name="_Toc122422694"/>
      <w:r>
        <w:lastRenderedPageBreak/>
        <w:t>Overview</w:t>
      </w:r>
      <w:bookmarkEnd w:id="0"/>
    </w:p>
    <w:p w14:paraId="5F5D65D2" w14:textId="40BC2E50" w:rsidR="001575B4" w:rsidRDefault="00125E42" w:rsidP="001575B4">
      <w:pPr>
        <w:pStyle w:val="Heading2"/>
      </w:pPr>
      <w:bookmarkStart w:id="1" w:name="_Toc122422695"/>
      <w:r>
        <w:t>NC Objectives</w:t>
      </w:r>
      <w:bookmarkEnd w:id="1"/>
    </w:p>
    <w:p w14:paraId="35E1BF8C" w14:textId="77777777" w:rsidR="00C678D6" w:rsidRPr="009319C9" w:rsidRDefault="00C678D6" w:rsidP="00C678D6">
      <w:pPr>
        <w:pStyle w:val="ListParagraph"/>
        <w:numPr>
          <w:ilvl w:val="0"/>
          <w:numId w:val="21"/>
        </w:numPr>
        <w:spacing w:before="120" w:line="259" w:lineRule="auto"/>
        <w:contextualSpacing w:val="0"/>
        <w:rPr>
          <w:rFonts w:ascii="Arial" w:eastAsia="Century Gothic" w:hAnsi="Arial" w:cs="Arial"/>
          <w:sz w:val="20"/>
          <w:szCs w:val="20"/>
        </w:rPr>
      </w:pPr>
      <w:bookmarkStart w:id="2" w:name="_Toc122422696"/>
      <w:r w:rsidRPr="009319C9">
        <w:rPr>
          <w:rFonts w:ascii="Arial" w:hAnsi="Arial" w:cs="Arial"/>
          <w:sz w:val="20"/>
          <w:szCs w:val="20"/>
        </w:rPr>
        <w:t>understand and use place value for measures and integers</w:t>
      </w:r>
    </w:p>
    <w:p w14:paraId="307E3D78" w14:textId="77777777" w:rsidR="00C678D6" w:rsidRPr="009319C9" w:rsidRDefault="00C678D6" w:rsidP="00C678D6">
      <w:pPr>
        <w:pStyle w:val="ListParagraph"/>
        <w:numPr>
          <w:ilvl w:val="0"/>
          <w:numId w:val="21"/>
        </w:numPr>
        <w:spacing w:before="120" w:line="259" w:lineRule="auto"/>
        <w:contextualSpacing w:val="0"/>
        <w:rPr>
          <w:rFonts w:ascii="Arial" w:eastAsia="Century Gothic" w:hAnsi="Arial" w:cs="Arial"/>
          <w:sz w:val="20"/>
          <w:szCs w:val="20"/>
        </w:rPr>
      </w:pPr>
      <w:r w:rsidRPr="009319C9">
        <w:rPr>
          <w:rFonts w:ascii="Arial" w:eastAsia="Century Gothic" w:hAnsi="Arial" w:cs="Arial"/>
          <w:sz w:val="20"/>
          <w:szCs w:val="20"/>
        </w:rPr>
        <w:t xml:space="preserve">order positive and negative integers </w:t>
      </w:r>
    </w:p>
    <w:p w14:paraId="7608F5BD" w14:textId="77777777" w:rsidR="00C678D6" w:rsidRPr="009319C9" w:rsidRDefault="00C678D6" w:rsidP="00C678D6">
      <w:pPr>
        <w:pStyle w:val="ListParagraph"/>
        <w:numPr>
          <w:ilvl w:val="0"/>
          <w:numId w:val="21"/>
        </w:numPr>
        <w:spacing w:before="120" w:line="259" w:lineRule="auto"/>
        <w:contextualSpacing w:val="0"/>
        <w:rPr>
          <w:rFonts w:ascii="Arial" w:eastAsia="Century Gothic" w:hAnsi="Arial" w:cs="Arial"/>
          <w:sz w:val="20"/>
          <w:szCs w:val="20"/>
        </w:rPr>
      </w:pPr>
      <w:r w:rsidRPr="009319C9">
        <w:rPr>
          <w:rFonts w:ascii="Arial" w:eastAsia="Century Gothic" w:hAnsi="Arial" w:cs="Arial"/>
          <w:sz w:val="20"/>
          <w:szCs w:val="20"/>
        </w:rPr>
        <w:t>use the number line as a model for ordering of numbers</w:t>
      </w:r>
    </w:p>
    <w:p w14:paraId="50C848FF" w14:textId="77777777" w:rsidR="00C678D6" w:rsidRPr="009319C9" w:rsidRDefault="00C678D6" w:rsidP="00C678D6">
      <w:pPr>
        <w:pStyle w:val="ListParagraph"/>
        <w:numPr>
          <w:ilvl w:val="0"/>
          <w:numId w:val="21"/>
        </w:numPr>
        <w:spacing w:before="120" w:line="259" w:lineRule="auto"/>
        <w:contextualSpacing w:val="0"/>
        <w:rPr>
          <w:rFonts w:ascii="Arial" w:eastAsia="Century Gothic" w:hAnsi="Arial" w:cs="Arial"/>
          <w:sz w:val="20"/>
          <w:szCs w:val="20"/>
        </w:rPr>
      </w:pPr>
      <w:r w:rsidRPr="009319C9">
        <w:rPr>
          <w:rFonts w:ascii="Arial" w:eastAsia="Century Gothic" w:hAnsi="Arial" w:cs="Arial"/>
          <w:sz w:val="20"/>
          <w:szCs w:val="20"/>
        </w:rPr>
        <w:t>use the symbols =, ≠, &lt;, &gt;, ≤, ≥</w:t>
      </w:r>
    </w:p>
    <w:p w14:paraId="21A3FF7F" w14:textId="70E3973F" w:rsidR="00CF323C" w:rsidRDefault="00CF323C" w:rsidP="00CF323C">
      <w:pPr>
        <w:pStyle w:val="Heading2"/>
      </w:pPr>
      <w:r>
        <w:t>Summary</w:t>
      </w:r>
      <w:bookmarkEnd w:id="2"/>
    </w:p>
    <w:p w14:paraId="662E35C2" w14:textId="104D9F1C" w:rsidR="001575B4" w:rsidRPr="005E036A" w:rsidRDefault="005E036A" w:rsidP="001575B4">
      <w:r>
        <w:t>The content covered here is all about the basic understanding of our Hindu-Arabic number system</w:t>
      </w:r>
      <w:r w:rsidR="007276CA">
        <w:t xml:space="preserve">. This topic is limited to </w:t>
      </w:r>
      <w:r w:rsidR="00601151">
        <w:t>integers</w:t>
      </w:r>
      <w:r w:rsidR="008973F7">
        <w:t xml:space="preserve"> only - all whole numbers (positive, negative and zero</w:t>
      </w:r>
      <w:r w:rsidR="00A27EE7">
        <w:t xml:space="preserve">). Students should be able to understand our place value system, </w:t>
      </w:r>
      <w:r w:rsidR="005C4DAC">
        <w:t>the relative sizes of these and how number lines can be used represent the relative position of numbers.</w:t>
      </w:r>
      <w:r w:rsidR="00A27EE7">
        <w:t xml:space="preserve"> </w:t>
      </w:r>
    </w:p>
    <w:p w14:paraId="564E9AB5" w14:textId="6A8FF2FB" w:rsidR="00CF323C" w:rsidRDefault="00125E42" w:rsidP="00CF323C">
      <w:pPr>
        <w:pStyle w:val="Heading2"/>
      </w:pPr>
      <w:bookmarkStart w:id="3" w:name="_Toc122422697"/>
      <w:r>
        <w:t xml:space="preserve">Where </w:t>
      </w:r>
      <w:r w:rsidR="00CF323C">
        <w:t>in</w:t>
      </w:r>
      <w:r w:rsidR="009B47AC">
        <w:t xml:space="preserve"> the</w:t>
      </w:r>
      <w:r w:rsidR="00CF323C">
        <w:t xml:space="preserve"> Curriculum</w:t>
      </w:r>
      <w:bookmarkEnd w:id="3"/>
    </w:p>
    <w:p w14:paraId="2F696632" w14:textId="52D2C0ED" w:rsidR="001575B4" w:rsidRPr="005C4DAC" w:rsidRDefault="005C4DAC" w:rsidP="001575B4">
      <w:r>
        <w:t xml:space="preserve">This content </w:t>
      </w:r>
      <w:r w:rsidR="00391F1C">
        <w:t xml:space="preserve">is one of the first units students will encounter in Year 7. </w:t>
      </w:r>
    </w:p>
    <w:p w14:paraId="2663D24D" w14:textId="14460018" w:rsidR="00177073" w:rsidRDefault="00177073" w:rsidP="00177073">
      <w:pPr>
        <w:pStyle w:val="Heading2"/>
      </w:pPr>
      <w:bookmarkStart w:id="4" w:name="_Toc122422698"/>
      <w:r>
        <w:t>Past Curriculum Links</w:t>
      </w:r>
      <w:bookmarkEnd w:id="4"/>
    </w:p>
    <w:p w14:paraId="5C7E5A21" w14:textId="2219B3C5" w:rsidR="00073D4B" w:rsidRPr="00391F1C" w:rsidRDefault="00391F1C" w:rsidP="00073D4B">
      <w:r w:rsidRPr="00391F1C">
        <w:t xml:space="preserve">Whilst </w:t>
      </w:r>
      <w:r>
        <w:t>all of this content would have been explored at KS2, it is vital that all students master its content. An understanding of number at this level is</w:t>
      </w:r>
      <w:r w:rsidR="00F87917">
        <w:t xml:space="preserve"> crucial for future engagement in the course.</w:t>
      </w:r>
    </w:p>
    <w:p w14:paraId="5E878918" w14:textId="31C2C126" w:rsidR="00177073" w:rsidRDefault="00177073" w:rsidP="00177073">
      <w:pPr>
        <w:pStyle w:val="Heading2"/>
      </w:pPr>
      <w:bookmarkStart w:id="5" w:name="_Toc122422699"/>
      <w:r>
        <w:t>Upcoming Curriculum Links</w:t>
      </w:r>
      <w:bookmarkEnd w:id="5"/>
    </w:p>
    <w:p w14:paraId="17788E0C" w14:textId="4D1F4F96" w:rsidR="00073D4B" w:rsidRPr="00F87917" w:rsidRDefault="00F87917" w:rsidP="00073D4B">
      <w:r>
        <w:t>It would be hard to find content coming up that does not in some way link to the content covered in this section.</w:t>
      </w:r>
    </w:p>
    <w:p w14:paraId="10A3559B" w14:textId="6B1FADB7" w:rsidR="00177073" w:rsidRDefault="00177073" w:rsidP="00177073">
      <w:pPr>
        <w:pStyle w:val="Heading2"/>
      </w:pPr>
      <w:bookmarkStart w:id="6" w:name="_Toc122422700"/>
      <w:r>
        <w:t>Cross-Curricular Links</w:t>
      </w:r>
      <w:bookmarkEnd w:id="6"/>
    </w:p>
    <w:p w14:paraId="15DC859D" w14:textId="70C9DFA5" w:rsidR="006923E7" w:rsidRDefault="00F87917">
      <w:pPr>
        <w:rPr>
          <w:rFonts w:asciiTheme="majorHAnsi" w:eastAsiaTheme="majorEastAsia" w:hAnsiTheme="majorHAnsi" w:cstheme="majorBidi"/>
          <w:color w:val="262626" w:themeColor="text1" w:themeTint="D9"/>
          <w:sz w:val="40"/>
          <w:szCs w:val="40"/>
        </w:rPr>
      </w:pPr>
      <w:r>
        <w:t>Any work that requires students to be numerate would depend on the concepts delivered in this unit.</w:t>
      </w:r>
      <w:r w:rsidR="006923E7">
        <w:br w:type="page"/>
      </w:r>
    </w:p>
    <w:p w14:paraId="035DE872" w14:textId="3654AF9D" w:rsidR="00DD46D0" w:rsidRDefault="00DD46D0" w:rsidP="00DD46D0">
      <w:pPr>
        <w:pStyle w:val="Heading1"/>
      </w:pPr>
      <w:bookmarkStart w:id="7" w:name="_Toc122422701"/>
      <w:r>
        <w:lastRenderedPageBreak/>
        <w:t>Topic Familiarisation</w:t>
      </w:r>
      <w:bookmarkEnd w:id="7"/>
      <w:r>
        <w:t xml:space="preserve"> </w:t>
      </w:r>
    </w:p>
    <w:p w14:paraId="43D4D28E" w14:textId="6A31D1CF" w:rsidR="00E907B8" w:rsidRDefault="00E907B8" w:rsidP="00E907B8">
      <w:bookmarkStart w:id="8" w:name="_Toc122422702"/>
      <w:r>
        <w:t>This is an exercise for teachers to complete before teaching a unit to familiarise them with both the pedagogical and subject knowledge necessary to delivery this topic effectively. Teachers should seek to ensure they can confidently answer all these questions and understand the “why” behind each one before teaching the first lesson of a unit. It’s important to note that the questions are not an exhaustive list of how something can be assessed. Instead, they give an indication as to some of the ways in which the content can appear and teaching, at the very least, needs to prepare pupils for these.</w:t>
      </w:r>
    </w:p>
    <w:p w14:paraId="569E796F" w14:textId="77777777" w:rsidR="00E907B8" w:rsidRDefault="00E907B8" w:rsidP="00E907B8">
      <w:r>
        <w:t>Structure:</w:t>
      </w:r>
    </w:p>
    <w:p w14:paraId="18A58E17" w14:textId="77777777" w:rsidR="00E907B8" w:rsidRDefault="00E907B8" w:rsidP="00E907B8">
      <w:pPr>
        <w:pStyle w:val="ListParagraph"/>
        <w:numPr>
          <w:ilvl w:val="0"/>
          <w:numId w:val="20"/>
        </w:numPr>
        <w:spacing w:line="259" w:lineRule="auto"/>
      </w:pPr>
      <w:r>
        <w:t>Questions</w:t>
      </w:r>
    </w:p>
    <w:p w14:paraId="2248B803" w14:textId="77777777" w:rsidR="00E907B8" w:rsidRDefault="00E907B8" w:rsidP="00E907B8">
      <w:pPr>
        <w:pStyle w:val="ListParagraph"/>
        <w:numPr>
          <w:ilvl w:val="0"/>
          <w:numId w:val="20"/>
        </w:numPr>
        <w:spacing w:line="259" w:lineRule="auto"/>
      </w:pPr>
      <w:r>
        <w:t>Mark scheme</w:t>
      </w:r>
    </w:p>
    <w:p w14:paraId="5AC812A5" w14:textId="77777777" w:rsidR="00E907B8" w:rsidRDefault="00E907B8" w:rsidP="00E907B8">
      <w:pPr>
        <w:pStyle w:val="ListParagraph"/>
        <w:numPr>
          <w:ilvl w:val="0"/>
          <w:numId w:val="20"/>
        </w:numPr>
        <w:spacing w:line="259" w:lineRule="auto"/>
      </w:pPr>
      <w:r>
        <w:t>Examiner’s report – where available</w:t>
      </w:r>
    </w:p>
    <w:p w14:paraId="48802FB0" w14:textId="77777777" w:rsidR="00E907B8" w:rsidRDefault="00E907B8" w:rsidP="00E907B8">
      <w:r>
        <w:t>When completing the questions, it is important to do more than just find the correct answer. Ask yourself:</w:t>
      </w:r>
    </w:p>
    <w:p w14:paraId="78B2546B" w14:textId="77777777" w:rsidR="00E907B8" w:rsidRDefault="00E907B8" w:rsidP="00E907B8">
      <w:pPr>
        <w:ind w:left="284"/>
      </w:pPr>
      <w:r>
        <w:t>- What might my students struggle with?</w:t>
      </w:r>
    </w:p>
    <w:p w14:paraId="6C5D72C5" w14:textId="77777777" w:rsidR="00E907B8" w:rsidRDefault="00E907B8" w:rsidP="00E907B8">
      <w:pPr>
        <w:ind w:left="284"/>
      </w:pPr>
      <w:r>
        <w:t>- What gaps are there in my subject knowledge?</w:t>
      </w:r>
    </w:p>
    <w:p w14:paraId="5808F0F7" w14:textId="77777777" w:rsidR="00E907B8" w:rsidRDefault="00E907B8" w:rsidP="00E907B8">
      <w:pPr>
        <w:ind w:left="284"/>
      </w:pPr>
      <w:r>
        <w:t>- What do I want a model answer to look like?</w:t>
      </w:r>
    </w:p>
    <w:p w14:paraId="6A11283E" w14:textId="77777777" w:rsidR="00E907B8" w:rsidRDefault="00E907B8" w:rsidP="00E907B8">
      <w:pPr>
        <w:ind w:left="284"/>
      </w:pPr>
      <w:r>
        <w:t>- How do I know what to do for each question? What are the clues?</w:t>
      </w:r>
    </w:p>
    <w:p w14:paraId="2F41BDAC" w14:textId="77777777" w:rsidR="00E907B8" w:rsidRDefault="00E907B8" w:rsidP="00E907B8">
      <w:pPr>
        <w:ind w:left="284"/>
      </w:pPr>
      <w:r>
        <w:t>- What do the examiner reports say are the main issues students have? How can I address these?</w:t>
      </w:r>
    </w:p>
    <w:p w14:paraId="08163F96" w14:textId="77777777" w:rsidR="00E907B8" w:rsidRDefault="00E907B8" w:rsidP="00E907B8">
      <w:pPr>
        <w:ind w:left="284"/>
      </w:pPr>
      <w:r>
        <w:t>- What do the mark schemes look like? How can students achieve full or partial marks?</w:t>
      </w:r>
    </w:p>
    <w:p w14:paraId="589217A3" w14:textId="77777777" w:rsidR="00E907B8" w:rsidRDefault="00E907B8" w:rsidP="00E907B8">
      <w:pPr>
        <w:ind w:left="284"/>
      </w:pPr>
      <w:r>
        <w:t>- What alternative methods are available? Will this affect how I model these processes?</w:t>
      </w:r>
    </w:p>
    <w:p w14:paraId="77A1A041" w14:textId="77777777" w:rsidR="00E907B8" w:rsidRDefault="00E907B8" w:rsidP="00E907B8">
      <w:pPr>
        <w:ind w:left="284"/>
      </w:pPr>
      <w:r>
        <w:t>- Are there links to other subjects? What chances do I have to make this explicit?</w:t>
      </w:r>
    </w:p>
    <w:p w14:paraId="0E8DC7DD" w14:textId="77777777" w:rsidR="00E907B8" w:rsidRDefault="00E907B8" w:rsidP="00E907B8">
      <w:pPr>
        <w:ind w:left="284"/>
      </w:pPr>
      <w:r>
        <w:t>- What pre-requisite knowledge will my students need? How can I deliver this?</w:t>
      </w:r>
    </w:p>
    <w:p w14:paraId="37600805" w14:textId="77777777" w:rsidR="00E907B8" w:rsidRDefault="00E907B8">
      <w:pPr>
        <w:rPr>
          <w:rFonts w:asciiTheme="majorHAnsi" w:eastAsiaTheme="majorEastAsia" w:hAnsiTheme="majorHAnsi" w:cstheme="majorBidi"/>
          <w:color w:val="ED7D31" w:themeColor="accent2"/>
          <w:sz w:val="36"/>
          <w:szCs w:val="36"/>
        </w:rPr>
      </w:pPr>
      <w:r>
        <w:br w:type="page"/>
      </w:r>
    </w:p>
    <w:p w14:paraId="6E75A33D" w14:textId="7A736113" w:rsidR="00DD46D0" w:rsidRDefault="0030649D" w:rsidP="0030649D">
      <w:pPr>
        <w:pStyle w:val="Heading2"/>
      </w:pPr>
      <w:r>
        <w:lastRenderedPageBreak/>
        <w:t>Questions</w:t>
      </w:r>
      <w:bookmarkEnd w:id="8"/>
    </w:p>
    <w:p w14:paraId="17A47724" w14:textId="77777777" w:rsidR="00451E66" w:rsidRDefault="00451E66" w:rsidP="00451E66">
      <w:pPr>
        <w:widowControl w:val="0"/>
        <w:autoSpaceDE w:val="0"/>
        <w:autoSpaceDN w:val="0"/>
        <w:adjustRightInd w:val="0"/>
        <w:spacing w:before="450" w:after="45" w:line="240" w:lineRule="auto"/>
        <w:ind w:left="150" w:right="45"/>
        <w:rPr>
          <w:rFonts w:ascii="Arial" w:hAnsi="Arial" w:cs="Arial"/>
          <w:b/>
          <w:bCs/>
          <w:color w:val="000000"/>
          <w:sz w:val="27"/>
          <w:szCs w:val="27"/>
        </w:rPr>
      </w:pPr>
      <w:r>
        <w:rPr>
          <w:rFonts w:ascii="Arial" w:hAnsi="Arial" w:cs="Arial"/>
          <w:b/>
          <w:bCs/>
          <w:color w:val="000000"/>
          <w:sz w:val="27"/>
          <w:szCs w:val="27"/>
        </w:rPr>
        <w:t>Q1.</w:t>
      </w:r>
    </w:p>
    <w:p w14:paraId="1B7B5AAD" w14:textId="77777777" w:rsidR="00451E66" w:rsidRDefault="00451E66" w:rsidP="00451E66">
      <w:pPr>
        <w:widowControl w:val="0"/>
        <w:autoSpaceDE w:val="0"/>
        <w:autoSpaceDN w:val="0"/>
        <w:adjustRightInd w:val="0"/>
        <w:spacing w:after="0" w:line="240" w:lineRule="auto"/>
        <w:ind w:left="567" w:right="567"/>
        <w:rPr>
          <w:rFonts w:ascii="Arial" w:hAnsi="Arial" w:cs="Arial"/>
        </w:rPr>
      </w:pPr>
      <w:r>
        <w:rPr>
          <w:rFonts w:ascii="Arial" w:hAnsi="Arial" w:cs="Arial"/>
        </w:rPr>
        <w:t>Join each abacus to the number it shows. One is done for you.</w:t>
      </w:r>
    </w:p>
    <w:p w14:paraId="665253F8" w14:textId="401F4335" w:rsidR="00451E66" w:rsidRDefault="00451E66" w:rsidP="00451E66">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noProof/>
        </w:rPr>
        <w:drawing>
          <wp:inline distT="0" distB="0" distL="0" distR="0" wp14:anchorId="743DB6E5" wp14:editId="468D91CD">
            <wp:extent cx="5029200" cy="8194675"/>
            <wp:effectExtent l="0" t="0" r="0" b="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029200" cy="8194675"/>
                    </a:xfrm>
                    <a:prstGeom prst="rect">
                      <a:avLst/>
                    </a:prstGeom>
                    <a:noFill/>
                    <a:ln>
                      <a:noFill/>
                    </a:ln>
                  </pic:spPr>
                </pic:pic>
              </a:graphicData>
            </a:graphic>
          </wp:inline>
        </w:drawing>
      </w:r>
      <w:r>
        <w:rPr>
          <w:rFonts w:ascii="Arial" w:hAnsi="Arial" w:cs="Arial"/>
        </w:rPr>
        <w:t> </w:t>
      </w:r>
    </w:p>
    <w:p w14:paraId="7F6C48FA" w14:textId="77777777" w:rsidR="00451E66" w:rsidRDefault="00451E66" w:rsidP="00451E66">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lastRenderedPageBreak/>
        <w:t>[2 marks]</w:t>
      </w:r>
    </w:p>
    <w:p w14:paraId="783890A2" w14:textId="77777777" w:rsidR="00451E66" w:rsidRDefault="00451E66" w:rsidP="00451E66">
      <w:pPr>
        <w:widowControl w:val="0"/>
        <w:autoSpaceDE w:val="0"/>
        <w:autoSpaceDN w:val="0"/>
        <w:adjustRightInd w:val="0"/>
        <w:spacing w:before="450" w:after="45" w:line="240" w:lineRule="auto"/>
        <w:ind w:left="150" w:right="45"/>
        <w:rPr>
          <w:rFonts w:ascii="Arial" w:hAnsi="Arial" w:cs="Arial"/>
          <w:b/>
          <w:bCs/>
          <w:color w:val="000000"/>
          <w:sz w:val="27"/>
          <w:szCs w:val="27"/>
        </w:rPr>
      </w:pPr>
      <w:r>
        <w:rPr>
          <w:rFonts w:ascii="Arial" w:hAnsi="Arial" w:cs="Arial"/>
          <w:b/>
          <w:bCs/>
          <w:color w:val="000000"/>
          <w:sz w:val="27"/>
          <w:szCs w:val="27"/>
        </w:rPr>
        <w:t>Q2.</w:t>
      </w:r>
    </w:p>
    <w:p w14:paraId="2D1193C2" w14:textId="77777777" w:rsidR="00451E66" w:rsidRDefault="00451E66" w:rsidP="00451E66">
      <w:pPr>
        <w:widowControl w:val="0"/>
        <w:autoSpaceDE w:val="0"/>
        <w:autoSpaceDN w:val="0"/>
        <w:adjustRightInd w:val="0"/>
        <w:spacing w:after="0" w:line="240" w:lineRule="auto"/>
        <w:ind w:left="567" w:right="567"/>
        <w:rPr>
          <w:rFonts w:ascii="Arial" w:hAnsi="Arial" w:cs="Arial"/>
        </w:rPr>
      </w:pPr>
      <w:r>
        <w:rPr>
          <w:rFonts w:ascii="Arial" w:hAnsi="Arial" w:cs="Arial"/>
        </w:rPr>
        <w:t>The ancient Egyptians used pictures to show numbers.</w:t>
      </w:r>
    </w:p>
    <w:p w14:paraId="165E4B87" w14:textId="77777777" w:rsidR="00451E66" w:rsidRDefault="00451E66" w:rsidP="00451E66">
      <w:pPr>
        <w:widowControl w:val="0"/>
        <w:autoSpaceDE w:val="0"/>
        <w:autoSpaceDN w:val="0"/>
        <w:adjustRightInd w:val="0"/>
        <w:spacing w:before="240" w:after="0" w:line="240" w:lineRule="auto"/>
        <w:ind w:left="567" w:right="567"/>
        <w:rPr>
          <w:rFonts w:ascii="Arial" w:hAnsi="Arial" w:cs="Arial"/>
        </w:rPr>
      </w:pPr>
      <w:r>
        <w:rPr>
          <w:rFonts w:ascii="Arial" w:hAnsi="Arial" w:cs="Arial"/>
        </w:rPr>
        <w:t>The table gives some of these pictures.</w:t>
      </w:r>
    </w:p>
    <w:p w14:paraId="3A84298C" w14:textId="77777777" w:rsidR="00451E66" w:rsidRDefault="00451E66" w:rsidP="00451E66">
      <w:pPr>
        <w:widowControl w:val="0"/>
        <w:autoSpaceDE w:val="0"/>
        <w:autoSpaceDN w:val="0"/>
        <w:adjustRightInd w:val="0"/>
        <w:spacing w:after="0" w:line="240" w:lineRule="auto"/>
        <w:rPr>
          <w:rFonts w:ascii="Arial" w:hAnsi="Arial" w:cs="Arial"/>
        </w:rPr>
      </w:pPr>
      <w:r>
        <w:rPr>
          <w:rFonts w:ascii="Arial" w:hAnsi="Arial" w:cs="Arial"/>
        </w:rPr>
        <w:t> </w:t>
      </w:r>
    </w:p>
    <w:tbl>
      <w:tblPr>
        <w:tblW w:w="0" w:type="auto"/>
        <w:tblInd w:w="1809" w:type="dxa"/>
        <w:tblLayout w:type="fixed"/>
        <w:tblCellMar>
          <w:left w:w="0" w:type="dxa"/>
          <w:right w:w="0" w:type="dxa"/>
        </w:tblCellMar>
        <w:tblLook w:val="0000" w:firstRow="0" w:lastRow="0" w:firstColumn="0" w:lastColumn="0" w:noHBand="0" w:noVBand="0"/>
      </w:tblPr>
      <w:tblGrid>
        <w:gridCol w:w="2198"/>
        <w:gridCol w:w="3118"/>
      </w:tblGrid>
      <w:tr w:rsidR="00451E66" w14:paraId="50246C73" w14:textId="77777777" w:rsidTr="00D30AC4">
        <w:tc>
          <w:tcPr>
            <w:tcW w:w="2198" w:type="dxa"/>
            <w:tcBorders>
              <w:top w:val="single" w:sz="8" w:space="0" w:color="000000"/>
              <w:left w:val="single" w:sz="8" w:space="0" w:color="000000"/>
              <w:bottom w:val="single" w:sz="8" w:space="0" w:color="000000"/>
              <w:right w:val="single" w:sz="8" w:space="0" w:color="000000"/>
            </w:tcBorders>
            <w:shd w:val="clear" w:color="auto" w:fill="CDCDCD"/>
            <w:tcMar>
              <w:left w:w="108" w:type="dxa"/>
              <w:right w:w="108" w:type="dxa"/>
            </w:tcMar>
            <w:vAlign w:val="center"/>
          </w:tcPr>
          <w:p w14:paraId="7B3ABFD7" w14:textId="77777777" w:rsidR="00451E66" w:rsidRDefault="00451E66" w:rsidP="00D30AC4">
            <w:pPr>
              <w:widowControl w:val="0"/>
              <w:autoSpaceDE w:val="0"/>
              <w:autoSpaceDN w:val="0"/>
              <w:adjustRightInd w:val="0"/>
              <w:spacing w:before="360" w:after="360" w:line="240" w:lineRule="auto"/>
              <w:jc w:val="center"/>
              <w:rPr>
                <w:rFonts w:ascii="Arial" w:hAnsi="Arial" w:cs="Arial"/>
                <w:b/>
                <w:bCs/>
              </w:rPr>
            </w:pPr>
            <w:r>
              <w:rPr>
                <w:rFonts w:ascii="Arial" w:hAnsi="Arial" w:cs="Arial"/>
                <w:b/>
                <w:bCs/>
              </w:rPr>
              <w:t>Number</w:t>
            </w:r>
          </w:p>
        </w:tc>
        <w:tc>
          <w:tcPr>
            <w:tcW w:w="3118" w:type="dxa"/>
            <w:tcBorders>
              <w:top w:val="single" w:sz="8" w:space="0" w:color="000000"/>
              <w:left w:val="nil"/>
              <w:bottom w:val="single" w:sz="8" w:space="0" w:color="000000"/>
              <w:right w:val="single" w:sz="8" w:space="0" w:color="000000"/>
            </w:tcBorders>
            <w:shd w:val="clear" w:color="auto" w:fill="CDCDCD"/>
            <w:tcMar>
              <w:left w:w="108" w:type="dxa"/>
              <w:right w:w="108" w:type="dxa"/>
            </w:tcMar>
            <w:vAlign w:val="center"/>
          </w:tcPr>
          <w:p w14:paraId="17DE8F19" w14:textId="77777777" w:rsidR="00451E66" w:rsidRDefault="00451E66" w:rsidP="00D30AC4">
            <w:pPr>
              <w:widowControl w:val="0"/>
              <w:autoSpaceDE w:val="0"/>
              <w:autoSpaceDN w:val="0"/>
              <w:adjustRightInd w:val="0"/>
              <w:spacing w:before="360" w:after="360" w:line="240" w:lineRule="auto"/>
              <w:jc w:val="center"/>
              <w:rPr>
                <w:rFonts w:ascii="Arial" w:hAnsi="Arial" w:cs="Arial"/>
                <w:b/>
                <w:bCs/>
              </w:rPr>
            </w:pPr>
            <w:r>
              <w:rPr>
                <w:rFonts w:ascii="Arial" w:hAnsi="Arial" w:cs="Arial"/>
                <w:b/>
                <w:bCs/>
              </w:rPr>
              <w:t>Picture</w:t>
            </w:r>
          </w:p>
        </w:tc>
      </w:tr>
      <w:tr w:rsidR="00451E66" w14:paraId="6E84C20C" w14:textId="77777777" w:rsidTr="00D30AC4">
        <w:tc>
          <w:tcPr>
            <w:tcW w:w="2198" w:type="dxa"/>
            <w:tcBorders>
              <w:top w:val="nil"/>
              <w:left w:val="single" w:sz="8" w:space="0" w:color="000000"/>
              <w:bottom w:val="single" w:sz="8" w:space="0" w:color="000000"/>
              <w:right w:val="single" w:sz="8" w:space="0" w:color="000000"/>
            </w:tcBorders>
            <w:shd w:val="clear" w:color="auto" w:fill="CDCDCD"/>
            <w:tcMar>
              <w:left w:w="108" w:type="dxa"/>
              <w:right w:w="108" w:type="dxa"/>
            </w:tcMar>
            <w:vAlign w:val="center"/>
          </w:tcPr>
          <w:p w14:paraId="206164BA" w14:textId="77777777" w:rsidR="00451E66" w:rsidRDefault="00451E66" w:rsidP="00D30AC4">
            <w:pPr>
              <w:widowControl w:val="0"/>
              <w:autoSpaceDE w:val="0"/>
              <w:autoSpaceDN w:val="0"/>
              <w:adjustRightInd w:val="0"/>
              <w:spacing w:before="120" w:after="120" w:line="240" w:lineRule="auto"/>
              <w:jc w:val="center"/>
              <w:rPr>
                <w:rFonts w:ascii="Arial" w:hAnsi="Arial" w:cs="Arial"/>
              </w:rPr>
            </w:pPr>
            <w:r>
              <w:rPr>
                <w:rFonts w:ascii="Arial" w:hAnsi="Arial" w:cs="Arial"/>
              </w:rPr>
              <w:t>one</w:t>
            </w:r>
          </w:p>
        </w:tc>
        <w:tc>
          <w:tcPr>
            <w:tcW w:w="3118" w:type="dxa"/>
            <w:tcBorders>
              <w:top w:val="nil"/>
              <w:left w:val="nil"/>
              <w:bottom w:val="single" w:sz="8" w:space="0" w:color="000000"/>
              <w:right w:val="single" w:sz="8" w:space="0" w:color="000000"/>
            </w:tcBorders>
            <w:tcMar>
              <w:left w:w="108" w:type="dxa"/>
              <w:right w:w="108" w:type="dxa"/>
            </w:tcMar>
          </w:tcPr>
          <w:p w14:paraId="5361EB17" w14:textId="45771B0F" w:rsidR="00451E66" w:rsidRDefault="00451E66" w:rsidP="00D30AC4">
            <w:pPr>
              <w:widowControl w:val="0"/>
              <w:autoSpaceDE w:val="0"/>
              <w:autoSpaceDN w:val="0"/>
              <w:adjustRightInd w:val="0"/>
              <w:spacing w:before="120" w:after="120" w:line="240" w:lineRule="auto"/>
              <w:jc w:val="center"/>
              <w:rPr>
                <w:rFonts w:ascii="Arial" w:hAnsi="Arial" w:cs="Arial"/>
              </w:rPr>
            </w:pPr>
            <w:r>
              <w:rPr>
                <w:rFonts w:ascii="Arial" w:hAnsi="Arial" w:cs="Arial"/>
                <w:noProof/>
              </w:rPr>
              <w:drawing>
                <wp:inline distT="0" distB="0" distL="0" distR="0" wp14:anchorId="7E9E5A1C" wp14:editId="6F485879">
                  <wp:extent cx="34925" cy="464185"/>
                  <wp:effectExtent l="0" t="0" r="3175" b="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34925" cy="464185"/>
                          </a:xfrm>
                          <a:prstGeom prst="rect">
                            <a:avLst/>
                          </a:prstGeom>
                          <a:noFill/>
                          <a:ln>
                            <a:noFill/>
                          </a:ln>
                        </pic:spPr>
                      </pic:pic>
                    </a:graphicData>
                  </a:graphic>
                </wp:inline>
              </w:drawing>
            </w:r>
            <w:r>
              <w:rPr>
                <w:rFonts w:ascii="Arial" w:hAnsi="Arial" w:cs="Arial"/>
              </w:rPr>
              <w:t> </w:t>
            </w:r>
          </w:p>
        </w:tc>
      </w:tr>
      <w:tr w:rsidR="00451E66" w14:paraId="04A8115F" w14:textId="77777777" w:rsidTr="00D30AC4">
        <w:tc>
          <w:tcPr>
            <w:tcW w:w="2198" w:type="dxa"/>
            <w:tcBorders>
              <w:top w:val="nil"/>
              <w:left w:val="single" w:sz="8" w:space="0" w:color="000000"/>
              <w:bottom w:val="single" w:sz="8" w:space="0" w:color="000000"/>
              <w:right w:val="single" w:sz="8" w:space="0" w:color="000000"/>
            </w:tcBorders>
            <w:shd w:val="clear" w:color="auto" w:fill="CDCDCD"/>
            <w:tcMar>
              <w:left w:w="108" w:type="dxa"/>
              <w:right w:w="108" w:type="dxa"/>
            </w:tcMar>
            <w:vAlign w:val="center"/>
          </w:tcPr>
          <w:p w14:paraId="76152763" w14:textId="77777777" w:rsidR="00451E66" w:rsidRDefault="00451E66" w:rsidP="00D30AC4">
            <w:pPr>
              <w:widowControl w:val="0"/>
              <w:autoSpaceDE w:val="0"/>
              <w:autoSpaceDN w:val="0"/>
              <w:adjustRightInd w:val="0"/>
              <w:spacing w:before="360" w:after="360" w:line="240" w:lineRule="auto"/>
              <w:jc w:val="center"/>
              <w:rPr>
                <w:rFonts w:ascii="Arial" w:hAnsi="Arial" w:cs="Arial"/>
              </w:rPr>
            </w:pPr>
            <w:r>
              <w:rPr>
                <w:rFonts w:ascii="Arial" w:hAnsi="Arial" w:cs="Arial"/>
              </w:rPr>
              <w:t>ten</w:t>
            </w:r>
          </w:p>
        </w:tc>
        <w:tc>
          <w:tcPr>
            <w:tcW w:w="3118" w:type="dxa"/>
            <w:tcBorders>
              <w:top w:val="nil"/>
              <w:left w:val="nil"/>
              <w:bottom w:val="single" w:sz="8" w:space="0" w:color="000000"/>
              <w:right w:val="single" w:sz="8" w:space="0" w:color="000000"/>
            </w:tcBorders>
            <w:tcMar>
              <w:left w:w="108" w:type="dxa"/>
              <w:right w:w="108" w:type="dxa"/>
            </w:tcMar>
            <w:vAlign w:val="center"/>
          </w:tcPr>
          <w:p w14:paraId="249509DC" w14:textId="7B791E6E" w:rsidR="00451E66" w:rsidRDefault="00451E66" w:rsidP="00D30AC4">
            <w:pPr>
              <w:widowControl w:val="0"/>
              <w:autoSpaceDE w:val="0"/>
              <w:autoSpaceDN w:val="0"/>
              <w:adjustRightInd w:val="0"/>
              <w:spacing w:before="120" w:after="120" w:line="240" w:lineRule="auto"/>
              <w:jc w:val="center"/>
              <w:rPr>
                <w:rFonts w:ascii="Arial" w:hAnsi="Arial" w:cs="Arial"/>
              </w:rPr>
            </w:pPr>
            <w:r>
              <w:rPr>
                <w:rFonts w:ascii="Arial" w:hAnsi="Arial" w:cs="Arial"/>
                <w:noProof/>
              </w:rPr>
              <w:drawing>
                <wp:inline distT="0" distB="0" distL="0" distR="0" wp14:anchorId="1BF3EC2B" wp14:editId="110EAFC0">
                  <wp:extent cx="400685" cy="379730"/>
                  <wp:effectExtent l="0" t="0" r="0" b="127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400685" cy="379730"/>
                          </a:xfrm>
                          <a:prstGeom prst="rect">
                            <a:avLst/>
                          </a:prstGeom>
                          <a:noFill/>
                          <a:ln>
                            <a:noFill/>
                          </a:ln>
                        </pic:spPr>
                      </pic:pic>
                    </a:graphicData>
                  </a:graphic>
                </wp:inline>
              </w:drawing>
            </w:r>
            <w:r>
              <w:rPr>
                <w:rFonts w:ascii="Arial" w:hAnsi="Arial" w:cs="Arial"/>
              </w:rPr>
              <w:t> </w:t>
            </w:r>
          </w:p>
        </w:tc>
      </w:tr>
      <w:tr w:rsidR="00451E66" w14:paraId="388076CF" w14:textId="77777777" w:rsidTr="00D30AC4">
        <w:tc>
          <w:tcPr>
            <w:tcW w:w="2198" w:type="dxa"/>
            <w:tcBorders>
              <w:top w:val="nil"/>
              <w:left w:val="single" w:sz="8" w:space="0" w:color="000000"/>
              <w:bottom w:val="single" w:sz="8" w:space="0" w:color="000000"/>
              <w:right w:val="single" w:sz="8" w:space="0" w:color="000000"/>
            </w:tcBorders>
            <w:shd w:val="clear" w:color="auto" w:fill="CDCDCD"/>
            <w:tcMar>
              <w:left w:w="108" w:type="dxa"/>
              <w:right w:w="108" w:type="dxa"/>
            </w:tcMar>
            <w:vAlign w:val="center"/>
          </w:tcPr>
          <w:p w14:paraId="3EAF11D3" w14:textId="77777777" w:rsidR="00451E66" w:rsidRDefault="00451E66" w:rsidP="00D30AC4">
            <w:pPr>
              <w:widowControl w:val="0"/>
              <w:autoSpaceDE w:val="0"/>
              <w:autoSpaceDN w:val="0"/>
              <w:adjustRightInd w:val="0"/>
              <w:spacing w:before="360" w:after="360" w:line="240" w:lineRule="auto"/>
              <w:jc w:val="center"/>
              <w:rPr>
                <w:rFonts w:ascii="Arial" w:hAnsi="Arial" w:cs="Arial"/>
              </w:rPr>
            </w:pPr>
            <w:r>
              <w:rPr>
                <w:rFonts w:ascii="Arial" w:hAnsi="Arial" w:cs="Arial"/>
              </w:rPr>
              <w:t>one hundred</w:t>
            </w:r>
          </w:p>
        </w:tc>
        <w:tc>
          <w:tcPr>
            <w:tcW w:w="3118" w:type="dxa"/>
            <w:tcBorders>
              <w:top w:val="nil"/>
              <w:left w:val="nil"/>
              <w:bottom w:val="single" w:sz="8" w:space="0" w:color="000000"/>
              <w:right w:val="single" w:sz="8" w:space="0" w:color="000000"/>
            </w:tcBorders>
            <w:tcMar>
              <w:left w:w="108" w:type="dxa"/>
              <w:right w:w="108" w:type="dxa"/>
            </w:tcMar>
            <w:vAlign w:val="center"/>
          </w:tcPr>
          <w:p w14:paraId="5D4B9ADA" w14:textId="225E252B" w:rsidR="00451E66" w:rsidRDefault="00451E66" w:rsidP="00D30AC4">
            <w:pPr>
              <w:widowControl w:val="0"/>
              <w:autoSpaceDE w:val="0"/>
              <w:autoSpaceDN w:val="0"/>
              <w:adjustRightInd w:val="0"/>
              <w:spacing w:before="120" w:after="120" w:line="240" w:lineRule="auto"/>
              <w:jc w:val="center"/>
              <w:rPr>
                <w:rFonts w:ascii="Arial" w:hAnsi="Arial" w:cs="Arial"/>
              </w:rPr>
            </w:pPr>
            <w:r>
              <w:rPr>
                <w:rFonts w:ascii="Arial" w:hAnsi="Arial" w:cs="Arial"/>
                <w:noProof/>
              </w:rPr>
              <w:drawing>
                <wp:inline distT="0" distB="0" distL="0" distR="0" wp14:anchorId="77B7FB2B" wp14:editId="6061C8B8">
                  <wp:extent cx="393700" cy="436245"/>
                  <wp:effectExtent l="0" t="0" r="6350" b="1905"/>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393700" cy="436245"/>
                          </a:xfrm>
                          <a:prstGeom prst="rect">
                            <a:avLst/>
                          </a:prstGeom>
                          <a:noFill/>
                          <a:ln>
                            <a:noFill/>
                          </a:ln>
                        </pic:spPr>
                      </pic:pic>
                    </a:graphicData>
                  </a:graphic>
                </wp:inline>
              </w:drawing>
            </w:r>
            <w:r>
              <w:rPr>
                <w:rFonts w:ascii="Arial" w:hAnsi="Arial" w:cs="Arial"/>
              </w:rPr>
              <w:t> </w:t>
            </w:r>
          </w:p>
        </w:tc>
      </w:tr>
      <w:tr w:rsidR="00451E66" w14:paraId="4C34A62B" w14:textId="77777777" w:rsidTr="00D30AC4">
        <w:tc>
          <w:tcPr>
            <w:tcW w:w="2198" w:type="dxa"/>
            <w:tcBorders>
              <w:top w:val="nil"/>
              <w:left w:val="single" w:sz="8" w:space="0" w:color="000000"/>
              <w:bottom w:val="single" w:sz="8" w:space="0" w:color="000000"/>
              <w:right w:val="single" w:sz="8" w:space="0" w:color="000000"/>
            </w:tcBorders>
            <w:shd w:val="clear" w:color="auto" w:fill="CDCDCD"/>
            <w:tcMar>
              <w:left w:w="108" w:type="dxa"/>
              <w:right w:w="108" w:type="dxa"/>
            </w:tcMar>
            <w:vAlign w:val="center"/>
          </w:tcPr>
          <w:p w14:paraId="335AC655" w14:textId="77777777" w:rsidR="00451E66" w:rsidRDefault="00451E66" w:rsidP="00D30AC4">
            <w:pPr>
              <w:widowControl w:val="0"/>
              <w:autoSpaceDE w:val="0"/>
              <w:autoSpaceDN w:val="0"/>
              <w:adjustRightInd w:val="0"/>
              <w:spacing w:before="120" w:after="120" w:line="240" w:lineRule="auto"/>
              <w:jc w:val="center"/>
              <w:rPr>
                <w:rFonts w:ascii="Arial" w:hAnsi="Arial" w:cs="Arial"/>
              </w:rPr>
            </w:pPr>
            <w:r>
              <w:rPr>
                <w:rFonts w:ascii="Arial" w:hAnsi="Arial" w:cs="Arial"/>
              </w:rPr>
              <w:t>one thousand</w:t>
            </w:r>
          </w:p>
        </w:tc>
        <w:tc>
          <w:tcPr>
            <w:tcW w:w="3118" w:type="dxa"/>
            <w:tcBorders>
              <w:top w:val="nil"/>
              <w:left w:val="nil"/>
              <w:bottom w:val="single" w:sz="8" w:space="0" w:color="000000"/>
              <w:right w:val="single" w:sz="8" w:space="0" w:color="000000"/>
            </w:tcBorders>
            <w:tcMar>
              <w:left w:w="108" w:type="dxa"/>
              <w:right w:w="108" w:type="dxa"/>
            </w:tcMar>
          </w:tcPr>
          <w:p w14:paraId="3C776A45" w14:textId="478B0C5D" w:rsidR="00451E66" w:rsidRDefault="00451E66" w:rsidP="00D30AC4">
            <w:pPr>
              <w:widowControl w:val="0"/>
              <w:autoSpaceDE w:val="0"/>
              <w:autoSpaceDN w:val="0"/>
              <w:adjustRightInd w:val="0"/>
              <w:spacing w:before="120" w:after="120" w:line="240" w:lineRule="auto"/>
              <w:jc w:val="center"/>
              <w:rPr>
                <w:rFonts w:ascii="Arial" w:hAnsi="Arial" w:cs="Arial"/>
              </w:rPr>
            </w:pPr>
            <w:r>
              <w:rPr>
                <w:rFonts w:ascii="Arial" w:hAnsi="Arial" w:cs="Arial"/>
                <w:noProof/>
              </w:rPr>
              <w:drawing>
                <wp:inline distT="0" distB="0" distL="0" distR="0" wp14:anchorId="682BA0BF" wp14:editId="2EE5F8EB">
                  <wp:extent cx="358775" cy="612140"/>
                  <wp:effectExtent l="0" t="0" r="3175"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358775" cy="612140"/>
                          </a:xfrm>
                          <a:prstGeom prst="rect">
                            <a:avLst/>
                          </a:prstGeom>
                          <a:noFill/>
                          <a:ln>
                            <a:noFill/>
                          </a:ln>
                        </pic:spPr>
                      </pic:pic>
                    </a:graphicData>
                  </a:graphic>
                </wp:inline>
              </w:drawing>
            </w:r>
            <w:r>
              <w:rPr>
                <w:rFonts w:ascii="Arial" w:hAnsi="Arial" w:cs="Arial"/>
              </w:rPr>
              <w:t> </w:t>
            </w:r>
          </w:p>
        </w:tc>
      </w:tr>
    </w:tbl>
    <w:p w14:paraId="1AD795F1" w14:textId="77777777" w:rsidR="00451E66" w:rsidRDefault="00451E66" w:rsidP="00451E66">
      <w:pPr>
        <w:widowControl w:val="0"/>
        <w:autoSpaceDE w:val="0"/>
        <w:autoSpaceDN w:val="0"/>
        <w:adjustRightInd w:val="0"/>
        <w:spacing w:before="240" w:after="0" w:line="240" w:lineRule="auto"/>
        <w:ind w:left="567" w:right="567"/>
        <w:rPr>
          <w:rFonts w:ascii="Arial" w:hAnsi="Arial" w:cs="Arial"/>
        </w:rPr>
      </w:pPr>
      <w:r>
        <w:rPr>
          <w:rFonts w:ascii="Arial" w:hAnsi="Arial" w:cs="Arial"/>
        </w:rPr>
        <w:t xml:space="preserve">Write </w:t>
      </w:r>
      <w:r>
        <w:rPr>
          <w:rFonts w:ascii="Arial" w:hAnsi="Arial" w:cs="Arial"/>
          <w:b/>
          <w:bCs/>
        </w:rPr>
        <w:t xml:space="preserve">in figures </w:t>
      </w:r>
      <w:r>
        <w:rPr>
          <w:rFonts w:ascii="Arial" w:hAnsi="Arial" w:cs="Arial"/>
        </w:rPr>
        <w:t>the number that each picture below is showing.</w:t>
      </w:r>
    </w:p>
    <w:p w14:paraId="5B9FFB9E" w14:textId="77777777" w:rsidR="00451E66" w:rsidRDefault="00451E66" w:rsidP="00451E66">
      <w:pPr>
        <w:widowControl w:val="0"/>
        <w:autoSpaceDE w:val="0"/>
        <w:autoSpaceDN w:val="0"/>
        <w:adjustRightInd w:val="0"/>
        <w:spacing w:before="240" w:after="0" w:line="240" w:lineRule="auto"/>
        <w:ind w:left="567" w:right="567"/>
        <w:rPr>
          <w:rFonts w:ascii="Arial" w:hAnsi="Arial" w:cs="Arial"/>
        </w:rPr>
      </w:pPr>
      <w:r>
        <w:rPr>
          <w:rFonts w:ascii="Arial" w:hAnsi="Arial" w:cs="Arial"/>
        </w:rPr>
        <w:t>The first one is done for you.</w:t>
      </w:r>
    </w:p>
    <w:p w14:paraId="2384B7AA" w14:textId="53000100" w:rsidR="00451E66" w:rsidRDefault="00451E66" w:rsidP="00451E66">
      <w:pPr>
        <w:widowControl w:val="0"/>
        <w:autoSpaceDE w:val="0"/>
        <w:autoSpaceDN w:val="0"/>
        <w:adjustRightInd w:val="0"/>
        <w:spacing w:before="240" w:after="0" w:line="240" w:lineRule="auto"/>
        <w:ind w:left="567" w:right="567"/>
        <w:rPr>
          <w:rFonts w:ascii="Arial" w:hAnsi="Arial" w:cs="Arial"/>
        </w:rPr>
      </w:pPr>
      <w:r>
        <w:rPr>
          <w:rFonts w:ascii="Arial" w:hAnsi="Arial" w:cs="Arial"/>
        </w:rPr>
        <w:t xml:space="preserve">                                           </w:t>
      </w:r>
      <w:r>
        <w:rPr>
          <w:rFonts w:ascii="Arial" w:hAnsi="Arial" w:cs="Arial"/>
          <w:noProof/>
        </w:rPr>
        <w:drawing>
          <wp:inline distT="0" distB="0" distL="0" distR="0" wp14:anchorId="6CC2B09A" wp14:editId="1AA1F9FC">
            <wp:extent cx="886460" cy="464185"/>
            <wp:effectExtent l="0" t="0" r="8890"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886460" cy="464185"/>
                    </a:xfrm>
                    <a:prstGeom prst="rect">
                      <a:avLst/>
                    </a:prstGeom>
                    <a:noFill/>
                    <a:ln>
                      <a:noFill/>
                    </a:ln>
                  </pic:spPr>
                </pic:pic>
              </a:graphicData>
            </a:graphic>
          </wp:inline>
        </w:drawing>
      </w:r>
      <w:r>
        <w:rPr>
          <w:rFonts w:ascii="Arial" w:hAnsi="Arial" w:cs="Arial"/>
        </w:rPr>
        <w:t>                _______</w:t>
      </w:r>
      <w:r>
        <w:rPr>
          <w:rFonts w:ascii="Arial" w:hAnsi="Arial" w:cs="Arial"/>
          <w:i/>
          <w:iCs/>
        </w:rPr>
        <w:t>12</w:t>
      </w:r>
      <w:r>
        <w:rPr>
          <w:rFonts w:ascii="Arial" w:hAnsi="Arial" w:cs="Arial"/>
        </w:rPr>
        <w:t>_______</w:t>
      </w:r>
    </w:p>
    <w:p w14:paraId="3586B160" w14:textId="42EF868F" w:rsidR="00451E66" w:rsidRDefault="00451E66" w:rsidP="00451E66">
      <w:pPr>
        <w:widowControl w:val="0"/>
        <w:autoSpaceDE w:val="0"/>
        <w:autoSpaceDN w:val="0"/>
        <w:adjustRightInd w:val="0"/>
        <w:spacing w:before="240" w:after="0" w:line="240" w:lineRule="auto"/>
        <w:ind w:left="567" w:right="567"/>
        <w:rPr>
          <w:rFonts w:ascii="Arial" w:hAnsi="Arial" w:cs="Arial"/>
        </w:rPr>
      </w:pPr>
      <w:r>
        <w:rPr>
          <w:rFonts w:ascii="Arial" w:hAnsi="Arial" w:cs="Arial"/>
        </w:rPr>
        <w:t xml:space="preserve">                                           </w:t>
      </w:r>
      <w:r>
        <w:rPr>
          <w:rFonts w:ascii="Arial" w:hAnsi="Arial" w:cs="Arial"/>
          <w:noProof/>
        </w:rPr>
        <w:drawing>
          <wp:inline distT="0" distB="0" distL="0" distR="0" wp14:anchorId="03FDEF66" wp14:editId="55193412">
            <wp:extent cx="886460" cy="612140"/>
            <wp:effectExtent l="0" t="0" r="8890"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886460" cy="612140"/>
                    </a:xfrm>
                    <a:prstGeom prst="rect">
                      <a:avLst/>
                    </a:prstGeom>
                    <a:noFill/>
                    <a:ln>
                      <a:noFill/>
                    </a:ln>
                  </pic:spPr>
                </pic:pic>
              </a:graphicData>
            </a:graphic>
          </wp:inline>
        </w:drawing>
      </w:r>
      <w:r>
        <w:rPr>
          <w:rFonts w:ascii="Arial" w:hAnsi="Arial" w:cs="Arial"/>
        </w:rPr>
        <w:t>               _________________</w:t>
      </w:r>
    </w:p>
    <w:p w14:paraId="0B4F87B2" w14:textId="77777777" w:rsidR="00451E66" w:rsidRDefault="00451E66" w:rsidP="00451E66">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[1 mark]</w:t>
      </w:r>
    </w:p>
    <w:p w14:paraId="051566A6" w14:textId="3A70067F" w:rsidR="00451E66" w:rsidRDefault="00451E66" w:rsidP="00451E66">
      <w:pPr>
        <w:widowControl w:val="0"/>
        <w:autoSpaceDE w:val="0"/>
        <w:autoSpaceDN w:val="0"/>
        <w:adjustRightInd w:val="0"/>
        <w:spacing w:before="240" w:after="0" w:line="240" w:lineRule="auto"/>
        <w:ind w:left="567" w:right="567"/>
        <w:rPr>
          <w:rFonts w:ascii="Arial" w:hAnsi="Arial" w:cs="Arial"/>
        </w:rPr>
      </w:pPr>
      <w:r>
        <w:rPr>
          <w:rFonts w:ascii="Arial" w:hAnsi="Arial" w:cs="Arial"/>
        </w:rPr>
        <w:t xml:space="preserve">                            </w:t>
      </w:r>
      <w:r>
        <w:rPr>
          <w:rFonts w:ascii="Arial" w:hAnsi="Arial" w:cs="Arial"/>
          <w:noProof/>
        </w:rPr>
        <w:drawing>
          <wp:inline distT="0" distB="0" distL="0" distR="0" wp14:anchorId="3FD5BB73" wp14:editId="4005D2AD">
            <wp:extent cx="1470025" cy="612140"/>
            <wp:effectExtent l="0" t="0" r="0"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1470025" cy="612140"/>
                    </a:xfrm>
                    <a:prstGeom prst="rect">
                      <a:avLst/>
                    </a:prstGeom>
                    <a:noFill/>
                    <a:ln>
                      <a:noFill/>
                    </a:ln>
                  </pic:spPr>
                </pic:pic>
              </a:graphicData>
            </a:graphic>
          </wp:inline>
        </w:drawing>
      </w:r>
      <w:r>
        <w:rPr>
          <w:rFonts w:ascii="Arial" w:hAnsi="Arial" w:cs="Arial"/>
        </w:rPr>
        <w:t>              __________________</w:t>
      </w:r>
    </w:p>
    <w:p w14:paraId="210F9D83" w14:textId="77777777" w:rsidR="00451E66" w:rsidRDefault="00451E66" w:rsidP="00451E66">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[1 mark]</w:t>
      </w:r>
    </w:p>
    <w:p w14:paraId="7318D4FF" w14:textId="77777777" w:rsidR="00451E66" w:rsidRDefault="00451E66">
      <w:pPr>
        <w:rPr>
          <w:rFonts w:ascii="Arial" w:hAnsi="Arial" w:cs="Arial"/>
          <w:b/>
          <w:bCs/>
          <w:color w:val="000000"/>
          <w:sz w:val="27"/>
          <w:szCs w:val="27"/>
        </w:rPr>
      </w:pPr>
      <w:r>
        <w:rPr>
          <w:rFonts w:ascii="Arial" w:hAnsi="Arial" w:cs="Arial"/>
          <w:b/>
          <w:bCs/>
          <w:color w:val="000000"/>
          <w:sz w:val="27"/>
          <w:szCs w:val="27"/>
        </w:rPr>
        <w:br w:type="page"/>
      </w:r>
    </w:p>
    <w:p w14:paraId="6F1A6EB2" w14:textId="0A622B03" w:rsidR="00451E66" w:rsidRDefault="00451E66" w:rsidP="00451E66">
      <w:pPr>
        <w:widowControl w:val="0"/>
        <w:autoSpaceDE w:val="0"/>
        <w:autoSpaceDN w:val="0"/>
        <w:adjustRightInd w:val="0"/>
        <w:spacing w:before="450" w:after="45" w:line="240" w:lineRule="auto"/>
        <w:ind w:left="150" w:right="45"/>
        <w:rPr>
          <w:rFonts w:ascii="Arial" w:hAnsi="Arial" w:cs="Arial"/>
          <w:b/>
          <w:bCs/>
          <w:color w:val="000000"/>
          <w:sz w:val="27"/>
          <w:szCs w:val="27"/>
        </w:rPr>
      </w:pPr>
      <w:r>
        <w:rPr>
          <w:rFonts w:ascii="Arial" w:hAnsi="Arial" w:cs="Arial"/>
          <w:b/>
          <w:bCs/>
          <w:color w:val="000000"/>
          <w:sz w:val="27"/>
          <w:szCs w:val="27"/>
        </w:rPr>
        <w:lastRenderedPageBreak/>
        <w:t>Q3.</w:t>
      </w:r>
    </w:p>
    <w:p w14:paraId="6415A723" w14:textId="77777777" w:rsidR="00451E66" w:rsidRDefault="00451E66" w:rsidP="00451E66">
      <w:pPr>
        <w:widowControl w:val="0"/>
        <w:autoSpaceDE w:val="0"/>
        <w:autoSpaceDN w:val="0"/>
        <w:adjustRightInd w:val="0"/>
        <w:spacing w:after="0" w:line="240" w:lineRule="auto"/>
        <w:ind w:left="567" w:right="567"/>
        <w:rPr>
          <w:rFonts w:ascii="Arial" w:hAnsi="Arial" w:cs="Arial"/>
          <w:b/>
          <w:bCs/>
        </w:rPr>
      </w:pPr>
      <w:r>
        <w:rPr>
          <w:rFonts w:ascii="Arial" w:hAnsi="Arial" w:cs="Arial"/>
        </w:rPr>
        <w:t xml:space="preserve">Circle the number which is </w:t>
      </w:r>
      <w:r>
        <w:rPr>
          <w:rFonts w:ascii="Arial" w:hAnsi="Arial" w:cs="Arial"/>
          <w:b/>
          <w:bCs/>
        </w:rPr>
        <w:t>closer to 1000</w:t>
      </w:r>
    </w:p>
    <w:p w14:paraId="2DB9C8F3" w14:textId="77777777" w:rsidR="00451E66" w:rsidRDefault="00451E66" w:rsidP="00451E66">
      <w:pPr>
        <w:widowControl w:val="0"/>
        <w:autoSpaceDE w:val="0"/>
        <w:autoSpaceDN w:val="0"/>
        <w:adjustRightInd w:val="0"/>
        <w:spacing w:before="270" w:after="270" w:line="240" w:lineRule="auto"/>
        <w:ind w:left="2835" w:right="567"/>
        <w:rPr>
          <w:rFonts w:ascii="Arial" w:hAnsi="Arial" w:cs="Arial"/>
          <w:sz w:val="32"/>
          <w:szCs w:val="32"/>
        </w:rPr>
      </w:pPr>
      <w:r>
        <w:rPr>
          <w:rFonts w:ascii="Arial" w:hAnsi="Arial" w:cs="Arial"/>
          <w:sz w:val="32"/>
          <w:szCs w:val="32"/>
        </w:rPr>
        <w:t>996 1006</w:t>
      </w:r>
    </w:p>
    <w:p w14:paraId="4B5EE6F2" w14:textId="77777777" w:rsidR="00451E66" w:rsidRDefault="00451E66" w:rsidP="00451E66">
      <w:pPr>
        <w:widowControl w:val="0"/>
        <w:autoSpaceDE w:val="0"/>
        <w:autoSpaceDN w:val="0"/>
        <w:adjustRightInd w:val="0"/>
        <w:spacing w:before="240" w:after="0" w:line="240" w:lineRule="auto"/>
        <w:ind w:left="567" w:right="567"/>
        <w:rPr>
          <w:rFonts w:ascii="Arial" w:hAnsi="Arial" w:cs="Arial"/>
        </w:rPr>
      </w:pPr>
      <w:r>
        <w:rPr>
          <w:rFonts w:ascii="Arial" w:hAnsi="Arial" w:cs="Arial"/>
        </w:rPr>
        <w:t>Explain how you know.</w:t>
      </w:r>
    </w:p>
    <w:p w14:paraId="12CEB57F" w14:textId="77777777" w:rsidR="00451E66" w:rsidRDefault="00451E66" w:rsidP="00451E66">
      <w:pPr>
        <w:widowControl w:val="0"/>
        <w:autoSpaceDE w:val="0"/>
        <w:autoSpaceDN w:val="0"/>
        <w:adjustRightInd w:val="0"/>
        <w:spacing w:before="240" w:after="0" w:line="240" w:lineRule="auto"/>
        <w:ind w:left="567" w:right="567"/>
        <w:rPr>
          <w:rFonts w:ascii="Arial" w:hAnsi="Arial" w:cs="Arial"/>
        </w:rPr>
      </w:pPr>
      <w:r>
        <w:rPr>
          <w:rFonts w:ascii="Arial" w:hAnsi="Arial" w:cs="Arial"/>
        </w:rPr>
        <w:t>_______________________________________________________________________</w:t>
      </w:r>
    </w:p>
    <w:p w14:paraId="1F158BFA" w14:textId="77777777" w:rsidR="00451E66" w:rsidRDefault="00451E66" w:rsidP="00451E66">
      <w:pPr>
        <w:widowControl w:val="0"/>
        <w:autoSpaceDE w:val="0"/>
        <w:autoSpaceDN w:val="0"/>
        <w:adjustRightInd w:val="0"/>
        <w:spacing w:before="240" w:after="0" w:line="240" w:lineRule="auto"/>
        <w:ind w:left="567" w:right="567"/>
        <w:rPr>
          <w:rFonts w:ascii="Arial" w:hAnsi="Arial" w:cs="Arial"/>
        </w:rPr>
      </w:pPr>
      <w:r>
        <w:rPr>
          <w:rFonts w:ascii="Arial" w:hAnsi="Arial" w:cs="Arial"/>
        </w:rPr>
        <w:t>_______________________________________________________________________</w:t>
      </w:r>
    </w:p>
    <w:p w14:paraId="18A7AA33" w14:textId="77777777" w:rsidR="00451E66" w:rsidRDefault="00451E66" w:rsidP="00451E66">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[1 mark]</w:t>
      </w:r>
    </w:p>
    <w:p w14:paraId="733918BA" w14:textId="77777777" w:rsidR="00451E66" w:rsidRDefault="00451E66" w:rsidP="00451E66">
      <w:pPr>
        <w:widowControl w:val="0"/>
        <w:autoSpaceDE w:val="0"/>
        <w:autoSpaceDN w:val="0"/>
        <w:adjustRightInd w:val="0"/>
        <w:spacing w:before="450" w:after="45" w:line="240" w:lineRule="auto"/>
        <w:ind w:left="150" w:right="45"/>
        <w:rPr>
          <w:rFonts w:ascii="Arial" w:hAnsi="Arial" w:cs="Arial"/>
          <w:b/>
          <w:bCs/>
          <w:color w:val="000000"/>
          <w:sz w:val="27"/>
          <w:szCs w:val="27"/>
        </w:rPr>
      </w:pPr>
      <w:r>
        <w:rPr>
          <w:rFonts w:ascii="Arial" w:hAnsi="Arial" w:cs="Arial"/>
          <w:b/>
          <w:bCs/>
          <w:color w:val="000000"/>
          <w:sz w:val="27"/>
          <w:szCs w:val="27"/>
        </w:rPr>
        <w:t>Q4.</w:t>
      </w:r>
    </w:p>
    <w:p w14:paraId="70768C3B" w14:textId="77777777" w:rsidR="00451E66" w:rsidRDefault="00451E66" w:rsidP="00451E66">
      <w:pPr>
        <w:widowControl w:val="0"/>
        <w:autoSpaceDE w:val="0"/>
        <w:autoSpaceDN w:val="0"/>
        <w:adjustRightInd w:val="0"/>
        <w:spacing w:after="0" w:line="240" w:lineRule="auto"/>
        <w:ind w:left="567" w:right="567"/>
        <w:rPr>
          <w:rFonts w:ascii="Arial" w:hAnsi="Arial" w:cs="Arial"/>
        </w:rPr>
      </w:pPr>
      <w:r>
        <w:rPr>
          <w:rFonts w:ascii="Arial" w:hAnsi="Arial" w:cs="Arial"/>
        </w:rPr>
        <w:t>The diagram shows part of a number grid.</w:t>
      </w:r>
    </w:p>
    <w:p w14:paraId="0EEEAC99" w14:textId="77777777" w:rsidR="00451E66" w:rsidRDefault="00451E66" w:rsidP="00451E66">
      <w:pPr>
        <w:widowControl w:val="0"/>
        <w:autoSpaceDE w:val="0"/>
        <w:autoSpaceDN w:val="0"/>
        <w:adjustRightInd w:val="0"/>
        <w:spacing w:before="240" w:after="0" w:line="240" w:lineRule="auto"/>
        <w:ind w:left="567" w:right="567"/>
        <w:rPr>
          <w:rFonts w:ascii="Arial" w:hAnsi="Arial" w:cs="Arial"/>
        </w:rPr>
      </w:pPr>
      <w:r>
        <w:rPr>
          <w:rFonts w:ascii="Arial" w:hAnsi="Arial" w:cs="Arial"/>
        </w:rPr>
        <w:t>Fill in the missing numbers.</w:t>
      </w:r>
    </w:p>
    <w:p w14:paraId="7560121E" w14:textId="06432E20" w:rsidR="00451E66" w:rsidRDefault="00451E66" w:rsidP="00451E66">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noProof/>
        </w:rPr>
        <w:drawing>
          <wp:inline distT="0" distB="0" distL="0" distR="0" wp14:anchorId="058508BE" wp14:editId="71773BEF">
            <wp:extent cx="1849755" cy="1849755"/>
            <wp:effectExtent l="0" t="0" r="0"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1849755" cy="1849755"/>
                    </a:xfrm>
                    <a:prstGeom prst="rect">
                      <a:avLst/>
                    </a:prstGeom>
                    <a:noFill/>
                    <a:ln>
                      <a:noFill/>
                    </a:ln>
                  </pic:spPr>
                </pic:pic>
              </a:graphicData>
            </a:graphic>
          </wp:inline>
        </w:drawing>
      </w:r>
    </w:p>
    <w:p w14:paraId="01A3ED02" w14:textId="77777777" w:rsidR="00451E66" w:rsidRDefault="00451E66" w:rsidP="00451E66">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[1 mark]</w:t>
      </w:r>
    </w:p>
    <w:p w14:paraId="08C80C9E" w14:textId="77777777" w:rsidR="00451E66" w:rsidRDefault="00451E66" w:rsidP="00451E66">
      <w:pPr>
        <w:widowControl w:val="0"/>
        <w:autoSpaceDE w:val="0"/>
        <w:autoSpaceDN w:val="0"/>
        <w:adjustRightInd w:val="0"/>
        <w:spacing w:before="450" w:after="45" w:line="240" w:lineRule="auto"/>
        <w:ind w:left="150" w:right="45"/>
        <w:rPr>
          <w:rFonts w:ascii="Arial" w:hAnsi="Arial" w:cs="Arial"/>
          <w:b/>
          <w:bCs/>
          <w:color w:val="000000"/>
          <w:sz w:val="27"/>
          <w:szCs w:val="27"/>
        </w:rPr>
      </w:pPr>
      <w:r>
        <w:rPr>
          <w:rFonts w:ascii="Arial" w:hAnsi="Arial" w:cs="Arial"/>
          <w:b/>
          <w:bCs/>
          <w:color w:val="000000"/>
          <w:sz w:val="27"/>
          <w:szCs w:val="27"/>
        </w:rPr>
        <w:t>Q5.</w:t>
      </w:r>
    </w:p>
    <w:p w14:paraId="7D98C749" w14:textId="77777777" w:rsidR="00451E66" w:rsidRDefault="00451E66" w:rsidP="00451E66">
      <w:pPr>
        <w:widowControl w:val="0"/>
        <w:autoSpaceDE w:val="0"/>
        <w:autoSpaceDN w:val="0"/>
        <w:adjustRightInd w:val="0"/>
        <w:spacing w:after="0" w:line="240" w:lineRule="auto"/>
        <w:ind w:left="1134" w:right="567" w:hanging="567"/>
        <w:rPr>
          <w:rFonts w:ascii="Arial" w:hAnsi="Arial" w:cs="Arial"/>
        </w:rPr>
      </w:pPr>
      <w:r>
        <w:rPr>
          <w:rFonts w:ascii="Arial" w:hAnsi="Arial" w:cs="Arial"/>
        </w:rPr>
        <w:t>(a)</w:t>
      </w:r>
      <w:r>
        <w:rPr>
          <w:rFonts w:ascii="Arial" w:hAnsi="Arial" w:cs="Arial"/>
        </w:rPr>
        <w:t> </w:t>
      </w:r>
      <w:r>
        <w:rPr>
          <w:rFonts w:ascii="Arial" w:hAnsi="Arial" w:cs="Arial"/>
        </w:rPr>
        <w:t xml:space="preserve"> In the number </w:t>
      </w:r>
      <w:r>
        <w:rPr>
          <w:rFonts w:ascii="Arial" w:hAnsi="Arial" w:cs="Arial"/>
          <w:b/>
          <w:bCs/>
        </w:rPr>
        <w:t>4378</w:t>
      </w:r>
      <w:r>
        <w:rPr>
          <w:rFonts w:ascii="Arial" w:hAnsi="Arial" w:cs="Arial"/>
        </w:rPr>
        <w:t xml:space="preserve">, the ﬁgure 7 represents 7 </w:t>
      </w:r>
      <w:r>
        <w:rPr>
          <w:rFonts w:ascii="Arial" w:hAnsi="Arial" w:cs="Arial"/>
          <w:b/>
          <w:bCs/>
        </w:rPr>
        <w:t>tens</w:t>
      </w:r>
      <w:r>
        <w:rPr>
          <w:rFonts w:ascii="Arial" w:hAnsi="Arial" w:cs="Arial"/>
        </w:rPr>
        <w:t>.</w:t>
      </w:r>
      <w:r>
        <w:rPr>
          <w:rFonts w:ascii="Arial" w:hAnsi="Arial" w:cs="Arial"/>
        </w:rPr>
        <w:br/>
        <w:t xml:space="preserve">What does the ﬁgure </w:t>
      </w:r>
      <w:r>
        <w:rPr>
          <w:rFonts w:ascii="Arial" w:hAnsi="Arial" w:cs="Arial"/>
          <w:b/>
          <w:bCs/>
        </w:rPr>
        <w:t>3</w:t>
      </w:r>
      <w:r>
        <w:rPr>
          <w:rFonts w:ascii="Arial" w:hAnsi="Arial" w:cs="Arial"/>
        </w:rPr>
        <w:t xml:space="preserve"> represent?</w:t>
      </w:r>
    </w:p>
    <w:p w14:paraId="69224892" w14:textId="77777777" w:rsidR="00451E66" w:rsidRDefault="00451E66" w:rsidP="00451E66">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6346F3CF" w14:textId="77777777" w:rsidR="00451E66" w:rsidRDefault="00451E66" w:rsidP="00451E66">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3404462F" w14:textId="77777777" w:rsidR="00451E66" w:rsidRDefault="00451E66" w:rsidP="00451E66">
      <w:pPr>
        <w:widowControl w:val="0"/>
        <w:autoSpaceDE w:val="0"/>
        <w:autoSpaceDN w:val="0"/>
        <w:adjustRightInd w:val="0"/>
        <w:spacing w:before="240" w:after="0" w:line="240" w:lineRule="auto"/>
        <w:ind w:right="567"/>
        <w:jc w:val="right"/>
        <w:rPr>
          <w:rFonts w:ascii="Arial" w:hAnsi="Arial" w:cs="Arial"/>
        </w:rPr>
      </w:pPr>
      <w:r>
        <w:rPr>
          <w:rFonts w:ascii="Arial" w:hAnsi="Arial" w:cs="Arial"/>
        </w:rPr>
        <w:t>Answer _________________________________________</w:t>
      </w:r>
    </w:p>
    <w:p w14:paraId="230547D3" w14:textId="77777777" w:rsidR="00451E66" w:rsidRDefault="00451E66" w:rsidP="00451E66">
      <w:pPr>
        <w:widowControl w:val="0"/>
        <w:autoSpaceDE w:val="0"/>
        <w:autoSpaceDN w:val="0"/>
        <w:adjustRightInd w:val="0"/>
        <w:spacing w:before="240" w:after="0" w:line="240" w:lineRule="auto"/>
        <w:ind w:left="1134" w:right="567"/>
        <w:rPr>
          <w:rFonts w:ascii="Arial" w:hAnsi="Arial" w:cs="Arial"/>
        </w:rPr>
      </w:pPr>
      <w:r>
        <w:rPr>
          <w:rFonts w:ascii="Arial" w:hAnsi="Arial" w:cs="Arial"/>
        </w:rPr>
        <w:t xml:space="preserve">What does the ﬁgure </w:t>
      </w:r>
      <w:r>
        <w:rPr>
          <w:rFonts w:ascii="Arial" w:hAnsi="Arial" w:cs="Arial"/>
          <w:b/>
          <w:bCs/>
        </w:rPr>
        <w:t>4</w:t>
      </w:r>
      <w:r>
        <w:rPr>
          <w:rFonts w:ascii="Arial" w:hAnsi="Arial" w:cs="Arial"/>
        </w:rPr>
        <w:t xml:space="preserve"> represent?</w:t>
      </w:r>
    </w:p>
    <w:p w14:paraId="1CA13FD3" w14:textId="77777777" w:rsidR="00451E66" w:rsidRDefault="00451E66" w:rsidP="00451E66">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711A30C8" w14:textId="77777777" w:rsidR="00451E66" w:rsidRDefault="00451E66" w:rsidP="00451E66">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14CE4C2A" w14:textId="77777777" w:rsidR="00451E66" w:rsidRDefault="00451E66" w:rsidP="00451E66">
      <w:pPr>
        <w:widowControl w:val="0"/>
        <w:autoSpaceDE w:val="0"/>
        <w:autoSpaceDN w:val="0"/>
        <w:adjustRightInd w:val="0"/>
        <w:spacing w:before="240" w:after="0" w:line="240" w:lineRule="auto"/>
        <w:ind w:right="567"/>
        <w:jc w:val="right"/>
        <w:rPr>
          <w:rFonts w:ascii="Arial" w:hAnsi="Arial" w:cs="Arial"/>
        </w:rPr>
      </w:pPr>
      <w:r>
        <w:rPr>
          <w:rFonts w:ascii="Arial" w:hAnsi="Arial" w:cs="Arial"/>
        </w:rPr>
        <w:t>Answer _________________________________________</w:t>
      </w:r>
    </w:p>
    <w:p w14:paraId="494CA320" w14:textId="77777777" w:rsidR="00451E66" w:rsidRDefault="00451E66" w:rsidP="00451E66">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[1 mark]</w:t>
      </w:r>
    </w:p>
    <w:p w14:paraId="1C1AE17D" w14:textId="77777777" w:rsidR="00451E66" w:rsidRDefault="00451E66" w:rsidP="00451E66">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(b)</w:t>
      </w:r>
      <w:r>
        <w:rPr>
          <w:rFonts w:ascii="Arial" w:hAnsi="Arial" w:cs="Arial"/>
        </w:rPr>
        <w:t> </w:t>
      </w:r>
      <w:r>
        <w:rPr>
          <w:rFonts w:ascii="Arial" w:hAnsi="Arial" w:cs="Arial"/>
        </w:rPr>
        <w:t xml:space="preserve"> Write in ﬁgures the number </w:t>
      </w:r>
      <w:r>
        <w:rPr>
          <w:rFonts w:ascii="Arial" w:hAnsi="Arial" w:cs="Arial"/>
          <w:b/>
          <w:bCs/>
        </w:rPr>
        <w:t>twenty thousand and twenty</w:t>
      </w:r>
      <w:r>
        <w:rPr>
          <w:rFonts w:ascii="Arial" w:hAnsi="Arial" w:cs="Arial"/>
        </w:rPr>
        <w:t>.</w:t>
      </w:r>
    </w:p>
    <w:p w14:paraId="4E492A3D" w14:textId="77777777" w:rsidR="00451E66" w:rsidRDefault="00451E66" w:rsidP="00451E66">
      <w:pPr>
        <w:widowControl w:val="0"/>
        <w:autoSpaceDE w:val="0"/>
        <w:autoSpaceDN w:val="0"/>
        <w:adjustRightInd w:val="0"/>
        <w:spacing w:before="240" w:after="0" w:line="240" w:lineRule="auto"/>
        <w:ind w:right="567"/>
        <w:jc w:val="right"/>
        <w:rPr>
          <w:rFonts w:ascii="Arial" w:hAnsi="Arial" w:cs="Arial"/>
        </w:rPr>
      </w:pPr>
      <w:r>
        <w:rPr>
          <w:rFonts w:ascii="Arial" w:hAnsi="Arial" w:cs="Arial"/>
        </w:rPr>
        <w:t>Answer _________________________________________</w:t>
      </w:r>
    </w:p>
    <w:p w14:paraId="67E637FB" w14:textId="77777777" w:rsidR="00451E66" w:rsidRDefault="00451E66" w:rsidP="00451E66">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[1 mark]</w:t>
      </w:r>
    </w:p>
    <w:p w14:paraId="05FE7F83" w14:textId="77777777" w:rsidR="00451E66" w:rsidRDefault="00451E66" w:rsidP="00451E66">
      <w:pPr>
        <w:widowControl w:val="0"/>
        <w:autoSpaceDE w:val="0"/>
        <w:autoSpaceDN w:val="0"/>
        <w:adjustRightInd w:val="0"/>
        <w:spacing w:before="450" w:after="45" w:line="240" w:lineRule="auto"/>
        <w:ind w:left="150" w:right="45"/>
        <w:rPr>
          <w:rFonts w:ascii="Arial" w:hAnsi="Arial" w:cs="Arial"/>
          <w:b/>
          <w:bCs/>
          <w:color w:val="000000"/>
          <w:sz w:val="27"/>
          <w:szCs w:val="27"/>
        </w:rPr>
      </w:pPr>
      <w:r>
        <w:rPr>
          <w:rFonts w:ascii="Arial" w:hAnsi="Arial" w:cs="Arial"/>
          <w:b/>
          <w:bCs/>
          <w:color w:val="000000"/>
          <w:sz w:val="27"/>
          <w:szCs w:val="27"/>
        </w:rPr>
        <w:lastRenderedPageBreak/>
        <w:t>Q6.</w:t>
      </w:r>
    </w:p>
    <w:p w14:paraId="0F6E8A93" w14:textId="77777777" w:rsidR="00451E66" w:rsidRDefault="00451E66" w:rsidP="00451E66">
      <w:pPr>
        <w:widowControl w:val="0"/>
        <w:autoSpaceDE w:val="0"/>
        <w:autoSpaceDN w:val="0"/>
        <w:adjustRightInd w:val="0"/>
        <w:spacing w:after="0" w:line="240" w:lineRule="auto"/>
        <w:ind w:left="1134" w:right="567" w:hanging="567"/>
        <w:rPr>
          <w:rFonts w:ascii="Arial" w:hAnsi="Arial" w:cs="Arial"/>
        </w:rPr>
      </w:pPr>
      <w:r>
        <w:rPr>
          <w:rFonts w:ascii="Arial" w:hAnsi="Arial" w:cs="Arial"/>
        </w:rPr>
        <w:t>(a)</w:t>
      </w:r>
      <w:r>
        <w:rPr>
          <w:rFonts w:ascii="Arial" w:hAnsi="Arial" w:cs="Arial"/>
        </w:rPr>
        <w:t> </w:t>
      </w:r>
      <w:r>
        <w:rPr>
          <w:rFonts w:ascii="Arial" w:hAnsi="Arial" w:cs="Arial"/>
        </w:rPr>
        <w:t> Look at the scales.</w:t>
      </w:r>
    </w:p>
    <w:p w14:paraId="1EC6F5E8" w14:textId="77777777" w:rsidR="00451E66" w:rsidRDefault="00451E66" w:rsidP="00451E66">
      <w:pPr>
        <w:widowControl w:val="0"/>
        <w:autoSpaceDE w:val="0"/>
        <w:autoSpaceDN w:val="0"/>
        <w:adjustRightInd w:val="0"/>
        <w:spacing w:before="240" w:after="0" w:line="240" w:lineRule="auto"/>
        <w:ind w:left="1134" w:right="567" w:hanging="567"/>
        <w:rPr>
          <w:rFonts w:ascii="Arial" w:hAnsi="Arial" w:cs="Arial"/>
        </w:rPr>
      </w:pPr>
      <w:r>
        <w:rPr>
          <w:rFonts w:ascii="Times New Roman" w:hAnsi="Times New Roman" w:cs="Times New Roman"/>
        </w:rPr>
        <w:t xml:space="preserve">          </w:t>
      </w:r>
      <w:r>
        <w:rPr>
          <w:rFonts w:ascii="Arial" w:hAnsi="Arial" w:cs="Arial"/>
        </w:rPr>
        <w:t>What is the mass of the chick?</w:t>
      </w:r>
    </w:p>
    <w:p w14:paraId="51D48A37" w14:textId="365B5C1D" w:rsidR="00451E66" w:rsidRDefault="00451E66" w:rsidP="00451E66">
      <w:pPr>
        <w:widowControl w:val="0"/>
        <w:autoSpaceDE w:val="0"/>
        <w:autoSpaceDN w:val="0"/>
        <w:adjustRightInd w:val="0"/>
        <w:spacing w:before="240" w:after="0" w:line="240" w:lineRule="auto"/>
        <w:ind w:left="2268" w:right="567" w:hanging="567"/>
        <w:rPr>
          <w:rFonts w:ascii="Arial" w:hAnsi="Arial" w:cs="Arial"/>
        </w:rPr>
      </w:pPr>
      <w:r>
        <w:rPr>
          <w:rFonts w:ascii="Arial" w:hAnsi="Arial" w:cs="Arial"/>
          <w:noProof/>
        </w:rPr>
        <w:drawing>
          <wp:inline distT="0" distB="0" distL="0" distR="0" wp14:anchorId="5BAD0BF5" wp14:editId="4A082AB6">
            <wp:extent cx="2806700" cy="2236470"/>
            <wp:effectExtent l="0" t="0" r="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2806700" cy="2236470"/>
                    </a:xfrm>
                    <a:prstGeom prst="rect">
                      <a:avLst/>
                    </a:prstGeom>
                    <a:noFill/>
                    <a:ln>
                      <a:noFill/>
                    </a:ln>
                  </pic:spPr>
                </pic:pic>
              </a:graphicData>
            </a:graphic>
          </wp:inline>
        </w:drawing>
      </w:r>
      <w:r>
        <w:rPr>
          <w:rFonts w:ascii="Arial" w:hAnsi="Arial" w:cs="Arial"/>
        </w:rPr>
        <w:t> </w:t>
      </w:r>
    </w:p>
    <w:p w14:paraId="61C73E04" w14:textId="77777777" w:rsidR="00451E66" w:rsidRDefault="00451E66" w:rsidP="00451E66">
      <w:pPr>
        <w:widowControl w:val="0"/>
        <w:autoSpaceDE w:val="0"/>
        <w:autoSpaceDN w:val="0"/>
        <w:adjustRightInd w:val="0"/>
        <w:spacing w:before="240" w:after="0" w:line="240" w:lineRule="auto"/>
        <w:ind w:right="567"/>
        <w:jc w:val="right"/>
        <w:rPr>
          <w:rFonts w:ascii="Arial" w:hAnsi="Arial" w:cs="Arial"/>
        </w:rPr>
      </w:pPr>
      <w:r>
        <w:rPr>
          <w:rFonts w:ascii="Arial" w:hAnsi="Arial" w:cs="Arial"/>
        </w:rPr>
        <w:t>Answer ____________________________________ grams</w:t>
      </w:r>
    </w:p>
    <w:p w14:paraId="33A2F7B8" w14:textId="77777777" w:rsidR="00451E66" w:rsidRDefault="00451E66" w:rsidP="00451E66">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[1 mark]</w:t>
      </w:r>
    </w:p>
    <w:p w14:paraId="0E0626A3" w14:textId="77777777" w:rsidR="00451E66" w:rsidRDefault="00451E66" w:rsidP="00451E66">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(b)</w:t>
      </w:r>
      <w:r>
        <w:rPr>
          <w:rFonts w:ascii="Arial" w:hAnsi="Arial" w:cs="Arial"/>
        </w:rPr>
        <w:t> </w:t>
      </w:r>
      <w:r>
        <w:rPr>
          <w:rFonts w:ascii="Arial" w:hAnsi="Arial" w:cs="Arial"/>
        </w:rPr>
        <w:t xml:space="preserve"> The diagram below shows the </w:t>
      </w:r>
      <w:r>
        <w:rPr>
          <w:rFonts w:ascii="Arial" w:hAnsi="Arial" w:cs="Arial"/>
          <w:b/>
          <w:bCs/>
        </w:rPr>
        <w:t>same chick</w:t>
      </w:r>
      <w:r>
        <w:rPr>
          <w:rFonts w:ascii="Arial" w:hAnsi="Arial" w:cs="Arial"/>
        </w:rPr>
        <w:t xml:space="preserve"> on different scales.</w:t>
      </w:r>
    </w:p>
    <w:p w14:paraId="1D04F80F" w14:textId="77777777" w:rsidR="00451E66" w:rsidRDefault="00451E66" w:rsidP="00451E66">
      <w:pPr>
        <w:widowControl w:val="0"/>
        <w:autoSpaceDE w:val="0"/>
        <w:autoSpaceDN w:val="0"/>
        <w:adjustRightInd w:val="0"/>
        <w:spacing w:before="240" w:after="0" w:line="240" w:lineRule="auto"/>
        <w:ind w:left="1134" w:right="567" w:hanging="567"/>
        <w:rPr>
          <w:rFonts w:ascii="Arial" w:hAnsi="Arial" w:cs="Arial"/>
        </w:rPr>
      </w:pPr>
      <w:r>
        <w:rPr>
          <w:rFonts w:ascii="Times New Roman" w:hAnsi="Times New Roman" w:cs="Times New Roman"/>
        </w:rPr>
        <w:t xml:space="preserve">          </w:t>
      </w:r>
      <w:r>
        <w:rPr>
          <w:rFonts w:ascii="Arial" w:hAnsi="Arial" w:cs="Arial"/>
        </w:rPr>
        <w:t>Draw an arrow to show the mass of the chick.</w:t>
      </w:r>
    </w:p>
    <w:p w14:paraId="62AD1DCE" w14:textId="6A5A9E7F" w:rsidR="00451E66" w:rsidRDefault="00451E66" w:rsidP="00451E66">
      <w:pPr>
        <w:widowControl w:val="0"/>
        <w:autoSpaceDE w:val="0"/>
        <w:autoSpaceDN w:val="0"/>
        <w:adjustRightInd w:val="0"/>
        <w:spacing w:before="240" w:after="0" w:line="240" w:lineRule="auto"/>
        <w:ind w:left="2268" w:right="567" w:hanging="567"/>
        <w:rPr>
          <w:rFonts w:ascii="Arial" w:hAnsi="Arial" w:cs="Arial"/>
        </w:rPr>
      </w:pPr>
      <w:r>
        <w:rPr>
          <w:rFonts w:ascii="Arial" w:hAnsi="Arial" w:cs="Arial"/>
          <w:noProof/>
        </w:rPr>
        <w:drawing>
          <wp:inline distT="0" distB="0" distL="0" distR="0" wp14:anchorId="18B092EB" wp14:editId="2D45D073">
            <wp:extent cx="2806700" cy="3826510"/>
            <wp:effectExtent l="0" t="0" r="0" b="254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2806700" cy="3826510"/>
                    </a:xfrm>
                    <a:prstGeom prst="rect">
                      <a:avLst/>
                    </a:prstGeom>
                    <a:noFill/>
                    <a:ln>
                      <a:noFill/>
                    </a:ln>
                  </pic:spPr>
                </pic:pic>
              </a:graphicData>
            </a:graphic>
          </wp:inline>
        </w:drawing>
      </w:r>
      <w:r>
        <w:rPr>
          <w:rFonts w:ascii="Arial" w:hAnsi="Arial" w:cs="Arial"/>
        </w:rPr>
        <w:t> </w:t>
      </w:r>
    </w:p>
    <w:p w14:paraId="265D572E" w14:textId="77777777" w:rsidR="00451E66" w:rsidRDefault="00451E66" w:rsidP="00451E66">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[1 mark]</w:t>
      </w:r>
    </w:p>
    <w:p w14:paraId="76FBEE32" w14:textId="77777777" w:rsidR="00451E66" w:rsidRDefault="00451E66">
      <w:pPr>
        <w:rPr>
          <w:rFonts w:ascii="Arial" w:hAnsi="Arial" w:cs="Arial"/>
          <w:b/>
          <w:bCs/>
          <w:color w:val="000000"/>
          <w:sz w:val="27"/>
          <w:szCs w:val="27"/>
        </w:rPr>
      </w:pPr>
      <w:r>
        <w:rPr>
          <w:rFonts w:ascii="Arial" w:hAnsi="Arial" w:cs="Arial"/>
          <w:b/>
          <w:bCs/>
          <w:color w:val="000000"/>
          <w:sz w:val="27"/>
          <w:szCs w:val="27"/>
        </w:rPr>
        <w:br w:type="page"/>
      </w:r>
    </w:p>
    <w:p w14:paraId="65E65667" w14:textId="1AB042B6" w:rsidR="00451E66" w:rsidRDefault="00451E66" w:rsidP="00451E66">
      <w:pPr>
        <w:widowControl w:val="0"/>
        <w:autoSpaceDE w:val="0"/>
        <w:autoSpaceDN w:val="0"/>
        <w:adjustRightInd w:val="0"/>
        <w:spacing w:before="450" w:after="45" w:line="240" w:lineRule="auto"/>
        <w:ind w:left="150" w:right="45"/>
        <w:rPr>
          <w:rFonts w:ascii="Arial" w:hAnsi="Arial" w:cs="Arial"/>
          <w:b/>
          <w:bCs/>
          <w:color w:val="000000"/>
          <w:sz w:val="27"/>
          <w:szCs w:val="27"/>
        </w:rPr>
      </w:pPr>
      <w:r>
        <w:rPr>
          <w:rFonts w:ascii="Arial" w:hAnsi="Arial" w:cs="Arial"/>
          <w:b/>
          <w:bCs/>
          <w:color w:val="000000"/>
          <w:sz w:val="27"/>
          <w:szCs w:val="27"/>
        </w:rPr>
        <w:lastRenderedPageBreak/>
        <w:t>Q7.</w:t>
      </w:r>
    </w:p>
    <w:p w14:paraId="508D8D53" w14:textId="77777777" w:rsidR="00451E66" w:rsidRDefault="00451E66" w:rsidP="00451E66">
      <w:pPr>
        <w:widowControl w:val="0"/>
        <w:autoSpaceDE w:val="0"/>
        <w:autoSpaceDN w:val="0"/>
        <w:adjustRightInd w:val="0"/>
        <w:spacing w:after="0" w:line="240" w:lineRule="auto"/>
        <w:ind w:left="567" w:right="567"/>
        <w:rPr>
          <w:rFonts w:ascii="Arial" w:hAnsi="Arial" w:cs="Arial"/>
        </w:rPr>
      </w:pPr>
      <w:r>
        <w:rPr>
          <w:rFonts w:ascii="Arial" w:hAnsi="Arial" w:cs="Arial"/>
        </w:rPr>
        <w:t> </w:t>
      </w:r>
    </w:p>
    <w:tbl>
      <w:tblPr>
        <w:tblW w:w="0" w:type="auto"/>
        <w:tblInd w:w="642" w:type="dxa"/>
        <w:tblLayout w:type="fixed"/>
        <w:tblCellMar>
          <w:left w:w="0" w:type="dxa"/>
          <w:right w:w="0" w:type="dxa"/>
        </w:tblCellMar>
        <w:tblLook w:val="0000" w:firstRow="0" w:lastRow="0" w:firstColumn="0" w:lastColumn="0" w:noHBand="0" w:noVBand="0"/>
      </w:tblPr>
      <w:tblGrid>
        <w:gridCol w:w="4252"/>
        <w:gridCol w:w="2977"/>
        <w:gridCol w:w="2400"/>
      </w:tblGrid>
      <w:tr w:rsidR="00451E66" w14:paraId="453A0C72" w14:textId="77777777" w:rsidTr="00D30AC4">
        <w:tc>
          <w:tcPr>
            <w:tcW w:w="4252" w:type="dxa"/>
            <w:tcBorders>
              <w:top w:val="nil"/>
              <w:left w:val="nil"/>
              <w:bottom w:val="nil"/>
              <w:right w:val="nil"/>
            </w:tcBorders>
            <w:tcMar>
              <w:left w:w="108" w:type="dxa"/>
              <w:right w:w="108" w:type="dxa"/>
            </w:tcMar>
          </w:tcPr>
          <w:p w14:paraId="6173962C" w14:textId="77777777" w:rsidR="00451E66" w:rsidRDefault="00451E66" w:rsidP="00D30AC4">
            <w:pPr>
              <w:widowControl w:val="0"/>
              <w:autoSpaceDE w:val="0"/>
              <w:autoSpaceDN w:val="0"/>
              <w:adjustRightInd w:val="0"/>
              <w:spacing w:before="120" w:after="120" w:line="240" w:lineRule="auto"/>
              <w:rPr>
                <w:rFonts w:ascii="Arial" w:hAnsi="Arial" w:cs="Arial"/>
                <w:b/>
                <w:bCs/>
                <w:color w:val="000000"/>
              </w:rPr>
            </w:pPr>
            <w:r>
              <w:rPr>
                <w:rFonts w:ascii="Arial" w:hAnsi="Arial" w:cs="Arial"/>
              </w:rPr>
              <w:t xml:space="preserve">The arrow by this thermometer </w:t>
            </w:r>
            <w:r>
              <w:rPr>
                <w:rFonts w:ascii="Arial" w:hAnsi="Arial" w:cs="Arial"/>
                <w:color w:val="000000"/>
              </w:rPr>
              <w:t xml:space="preserve">shows a temperature of </w:t>
            </w:r>
            <w:r>
              <w:rPr>
                <w:rFonts w:ascii="Arial" w:hAnsi="Arial" w:cs="Arial"/>
                <w:b/>
                <w:bCs/>
                <w:color w:val="000000"/>
              </w:rPr>
              <w:t>20°C</w:t>
            </w:r>
          </w:p>
          <w:p w14:paraId="2A54FAD7" w14:textId="77777777" w:rsidR="00451E66" w:rsidRDefault="00451E66" w:rsidP="00D30AC4">
            <w:pPr>
              <w:widowControl w:val="0"/>
              <w:autoSpaceDE w:val="0"/>
              <w:autoSpaceDN w:val="0"/>
              <w:adjustRightInd w:val="0"/>
              <w:spacing w:before="120" w:after="120" w:line="240" w:lineRule="auto"/>
              <w:rPr>
                <w:rFonts w:ascii="Arial" w:hAnsi="Arial" w:cs="Arial"/>
                <w:b/>
                <w:bCs/>
              </w:rPr>
            </w:pPr>
            <w:r>
              <w:rPr>
                <w:rFonts w:ascii="Arial" w:hAnsi="Arial" w:cs="Arial"/>
                <w:b/>
                <w:bCs/>
              </w:rPr>
              <w:t> </w:t>
            </w:r>
          </w:p>
          <w:p w14:paraId="1927D051" w14:textId="77777777" w:rsidR="00451E66" w:rsidRDefault="00451E66" w:rsidP="00D30AC4">
            <w:pPr>
              <w:widowControl w:val="0"/>
              <w:autoSpaceDE w:val="0"/>
              <w:autoSpaceDN w:val="0"/>
              <w:adjustRightInd w:val="0"/>
              <w:spacing w:before="120" w:after="120" w:line="240" w:lineRule="auto"/>
              <w:rPr>
                <w:rFonts w:ascii="Arial" w:hAnsi="Arial" w:cs="Arial"/>
                <w:b/>
                <w:bCs/>
              </w:rPr>
            </w:pPr>
            <w:r>
              <w:rPr>
                <w:rFonts w:ascii="Arial" w:hAnsi="Arial" w:cs="Arial"/>
                <w:b/>
                <w:bCs/>
              </w:rPr>
              <w:t> </w:t>
            </w:r>
          </w:p>
          <w:p w14:paraId="276F6E79" w14:textId="77777777" w:rsidR="00451E66" w:rsidRDefault="00451E66" w:rsidP="00D30AC4">
            <w:pPr>
              <w:widowControl w:val="0"/>
              <w:autoSpaceDE w:val="0"/>
              <w:autoSpaceDN w:val="0"/>
              <w:adjustRightInd w:val="0"/>
              <w:spacing w:before="120" w:after="120" w:line="240" w:lineRule="auto"/>
              <w:rPr>
                <w:rFonts w:ascii="Arial" w:hAnsi="Arial" w:cs="Arial"/>
                <w:b/>
                <w:bCs/>
              </w:rPr>
            </w:pPr>
            <w:r>
              <w:rPr>
                <w:rFonts w:ascii="Arial" w:hAnsi="Arial" w:cs="Arial"/>
              </w:rPr>
              <w:t xml:space="preserve">(a)     Draw an arrow by the thermometer          to show a temperature of </w:t>
            </w:r>
            <w:r>
              <w:rPr>
                <w:rFonts w:ascii="Arial" w:hAnsi="Arial" w:cs="Arial"/>
                <w:b/>
                <w:bCs/>
              </w:rPr>
              <w:t>–8°C</w:t>
            </w:r>
          </w:p>
          <w:p w14:paraId="78EDD086" w14:textId="77777777" w:rsidR="00451E66" w:rsidRDefault="00451E66" w:rsidP="00D30AC4">
            <w:pPr>
              <w:widowControl w:val="0"/>
              <w:autoSpaceDE w:val="0"/>
              <w:autoSpaceDN w:val="0"/>
              <w:adjustRightInd w:val="0"/>
              <w:spacing w:before="120" w:after="120" w:line="240" w:lineRule="auto"/>
              <w:rPr>
                <w:rFonts w:ascii="Arial" w:hAnsi="Arial" w:cs="Arial"/>
                <w:b/>
                <w:bCs/>
              </w:rPr>
            </w:pPr>
            <w:r>
              <w:rPr>
                <w:rFonts w:ascii="Arial" w:hAnsi="Arial" w:cs="Arial"/>
                <w:b/>
                <w:bCs/>
              </w:rPr>
              <w:t> </w:t>
            </w:r>
          </w:p>
          <w:p w14:paraId="5665AA33" w14:textId="77777777" w:rsidR="00451E66" w:rsidRDefault="00451E66" w:rsidP="00D30AC4">
            <w:pPr>
              <w:widowControl w:val="0"/>
              <w:autoSpaceDE w:val="0"/>
              <w:autoSpaceDN w:val="0"/>
              <w:adjustRightInd w:val="0"/>
              <w:spacing w:before="120" w:after="120" w:line="240" w:lineRule="auto"/>
              <w:rPr>
                <w:rFonts w:ascii="Arial" w:hAnsi="Arial" w:cs="Arial"/>
                <w:b/>
                <w:bCs/>
              </w:rPr>
            </w:pPr>
            <w:r>
              <w:rPr>
                <w:rFonts w:ascii="Arial" w:hAnsi="Arial" w:cs="Arial"/>
                <w:b/>
                <w:bCs/>
              </w:rPr>
              <w:t> </w:t>
            </w:r>
          </w:p>
          <w:p w14:paraId="153F5ABE" w14:textId="77777777" w:rsidR="00451E66" w:rsidRDefault="00451E66" w:rsidP="00D30AC4">
            <w:pPr>
              <w:widowControl w:val="0"/>
              <w:autoSpaceDE w:val="0"/>
              <w:autoSpaceDN w:val="0"/>
              <w:adjustRightInd w:val="0"/>
              <w:spacing w:before="120" w:after="120" w:line="240" w:lineRule="auto"/>
              <w:rPr>
                <w:rFonts w:ascii="Arial" w:hAnsi="Arial" w:cs="Arial"/>
              </w:rPr>
            </w:pPr>
            <w:r>
              <w:rPr>
                <w:rFonts w:ascii="Arial" w:hAnsi="Arial" w:cs="Arial"/>
              </w:rPr>
              <w:t xml:space="preserve">(b)     The temperature was </w:t>
            </w:r>
            <w:r>
              <w:rPr>
                <w:rFonts w:ascii="Arial" w:hAnsi="Arial" w:cs="Arial"/>
                <w:b/>
                <w:bCs/>
              </w:rPr>
              <w:t>–10°C</w:t>
            </w:r>
            <w:r>
              <w:rPr>
                <w:rFonts w:ascii="Arial" w:hAnsi="Arial" w:cs="Arial"/>
                <w:b/>
                <w:bCs/>
              </w:rPr>
              <w:br/>
            </w:r>
            <w:r>
              <w:rPr>
                <w:rFonts w:ascii="Arial" w:hAnsi="Arial" w:cs="Arial"/>
              </w:rPr>
              <w:t xml:space="preserve">         It </w:t>
            </w:r>
            <w:r>
              <w:rPr>
                <w:rFonts w:ascii="Arial" w:hAnsi="Arial" w:cs="Arial"/>
                <w:b/>
                <w:bCs/>
              </w:rPr>
              <w:t xml:space="preserve">went up </w:t>
            </w:r>
            <w:r>
              <w:rPr>
                <w:rFonts w:ascii="Arial" w:hAnsi="Arial" w:cs="Arial"/>
              </w:rPr>
              <w:t xml:space="preserve">by </w:t>
            </w:r>
            <w:r>
              <w:rPr>
                <w:rFonts w:ascii="Arial" w:hAnsi="Arial" w:cs="Arial"/>
                <w:b/>
                <w:bCs/>
              </w:rPr>
              <w:t>15°C</w:t>
            </w:r>
            <w:r>
              <w:rPr>
                <w:rFonts w:ascii="Arial" w:hAnsi="Arial" w:cs="Arial"/>
                <w:b/>
                <w:bCs/>
              </w:rPr>
              <w:br/>
              <w:t xml:space="preserve">         </w:t>
            </w:r>
            <w:r>
              <w:rPr>
                <w:rFonts w:ascii="Arial" w:hAnsi="Arial" w:cs="Arial"/>
              </w:rPr>
              <w:t>What is the new temperature?</w:t>
            </w:r>
          </w:p>
          <w:p w14:paraId="3A88FA4C" w14:textId="77777777" w:rsidR="00451E66" w:rsidRDefault="00451E66" w:rsidP="00D30AC4">
            <w:pPr>
              <w:widowControl w:val="0"/>
              <w:autoSpaceDE w:val="0"/>
              <w:autoSpaceDN w:val="0"/>
              <w:adjustRightInd w:val="0"/>
              <w:spacing w:before="120" w:after="120" w:line="240" w:lineRule="auto"/>
              <w:rPr>
                <w:rFonts w:ascii="Arial" w:hAnsi="Arial" w:cs="Arial"/>
              </w:rPr>
            </w:pPr>
            <w:r>
              <w:rPr>
                <w:rFonts w:ascii="Arial" w:hAnsi="Arial" w:cs="Arial"/>
              </w:rPr>
              <w:t> </w:t>
            </w:r>
          </w:p>
          <w:p w14:paraId="33F71631" w14:textId="77777777" w:rsidR="00451E66" w:rsidRDefault="00451E66" w:rsidP="00D30AC4">
            <w:pPr>
              <w:widowControl w:val="0"/>
              <w:autoSpaceDE w:val="0"/>
              <w:autoSpaceDN w:val="0"/>
              <w:adjustRightInd w:val="0"/>
              <w:spacing w:before="120" w:after="120" w:line="240" w:lineRule="auto"/>
              <w:rPr>
                <w:rFonts w:ascii="Arial" w:hAnsi="Arial" w:cs="Arial"/>
              </w:rPr>
            </w:pPr>
            <w:r>
              <w:rPr>
                <w:rFonts w:ascii="Arial" w:hAnsi="Arial" w:cs="Arial"/>
              </w:rPr>
              <w:t xml:space="preserve">  </w:t>
            </w:r>
            <w:r>
              <w:rPr>
                <w:rFonts w:ascii="Arial" w:hAnsi="Arial" w:cs="Arial"/>
              </w:rPr>
              <w:t> </w:t>
            </w:r>
            <w:r>
              <w:rPr>
                <w:rFonts w:ascii="Arial" w:hAnsi="Arial" w:cs="Arial"/>
              </w:rPr>
              <w:t> </w:t>
            </w:r>
            <w:r>
              <w:rPr>
                <w:rFonts w:ascii="Arial" w:hAnsi="Arial" w:cs="Arial"/>
              </w:rPr>
              <w:t>_________________ °C</w:t>
            </w:r>
          </w:p>
          <w:p w14:paraId="291B34D0" w14:textId="77777777" w:rsidR="00451E66" w:rsidRDefault="00451E66" w:rsidP="00D30AC4">
            <w:pPr>
              <w:widowControl w:val="0"/>
              <w:autoSpaceDE w:val="0"/>
              <w:autoSpaceDN w:val="0"/>
              <w:adjustRightInd w:val="0"/>
              <w:spacing w:before="120" w:after="120" w:line="240" w:lineRule="auto"/>
              <w:rPr>
                <w:rFonts w:ascii="Arial" w:hAnsi="Arial" w:cs="Arial"/>
              </w:rPr>
            </w:pPr>
            <w:r>
              <w:rPr>
                <w:rFonts w:ascii="Arial" w:hAnsi="Arial" w:cs="Arial"/>
              </w:rPr>
              <w:t> </w:t>
            </w:r>
          </w:p>
        </w:tc>
        <w:tc>
          <w:tcPr>
            <w:tcW w:w="2977" w:type="dxa"/>
            <w:tcBorders>
              <w:top w:val="nil"/>
              <w:left w:val="nil"/>
              <w:bottom w:val="nil"/>
              <w:right w:val="nil"/>
            </w:tcBorders>
            <w:tcMar>
              <w:left w:w="108" w:type="dxa"/>
              <w:right w:w="108" w:type="dxa"/>
            </w:tcMar>
          </w:tcPr>
          <w:p w14:paraId="13C5CF54" w14:textId="4EB52B05" w:rsidR="00451E66" w:rsidRDefault="00451E66" w:rsidP="00D30AC4">
            <w:pPr>
              <w:widowControl w:val="0"/>
              <w:autoSpaceDE w:val="0"/>
              <w:autoSpaceDN w:val="0"/>
              <w:adjustRightInd w:val="0"/>
              <w:spacing w:before="120" w:after="120" w:line="240" w:lineRule="auto"/>
              <w:jc w:val="center"/>
              <w:rPr>
                <w:rFonts w:ascii="Arial" w:hAnsi="Arial" w:cs="Arial"/>
              </w:rPr>
            </w:pPr>
            <w:r>
              <w:rPr>
                <w:rFonts w:ascii="Arial" w:hAnsi="Arial" w:cs="Arial"/>
                <w:noProof/>
              </w:rPr>
              <w:drawing>
                <wp:inline distT="0" distB="0" distL="0" distR="0" wp14:anchorId="4900FDD7" wp14:editId="2309EC26">
                  <wp:extent cx="1561465" cy="4979670"/>
                  <wp:effectExtent l="0" t="0" r="63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1561465" cy="4979670"/>
                          </a:xfrm>
                          <a:prstGeom prst="rect">
                            <a:avLst/>
                          </a:prstGeom>
                          <a:noFill/>
                          <a:ln>
                            <a:noFill/>
                          </a:ln>
                        </pic:spPr>
                      </pic:pic>
                    </a:graphicData>
                  </a:graphic>
                </wp:inline>
              </w:drawing>
            </w:r>
            <w:r>
              <w:rPr>
                <w:rFonts w:ascii="Arial" w:hAnsi="Arial" w:cs="Arial"/>
              </w:rPr>
              <w:t> </w:t>
            </w:r>
          </w:p>
        </w:tc>
        <w:tc>
          <w:tcPr>
            <w:tcW w:w="2400" w:type="dxa"/>
            <w:tcBorders>
              <w:top w:val="nil"/>
              <w:left w:val="nil"/>
              <w:bottom w:val="nil"/>
              <w:right w:val="nil"/>
            </w:tcBorders>
            <w:tcMar>
              <w:left w:w="108" w:type="dxa"/>
              <w:right w:w="108" w:type="dxa"/>
            </w:tcMar>
          </w:tcPr>
          <w:p w14:paraId="26AF9319" w14:textId="77777777" w:rsidR="00451E66" w:rsidRDefault="00451E66" w:rsidP="00D30AC4">
            <w:pPr>
              <w:widowControl w:val="0"/>
              <w:autoSpaceDE w:val="0"/>
              <w:autoSpaceDN w:val="0"/>
              <w:adjustRightInd w:val="0"/>
              <w:spacing w:before="120" w:after="120" w:line="240" w:lineRule="auto"/>
              <w:rPr>
                <w:rFonts w:ascii="Arial" w:hAnsi="Arial" w:cs="Arial"/>
              </w:rPr>
            </w:pPr>
            <w:r>
              <w:rPr>
                <w:rFonts w:ascii="Arial" w:hAnsi="Arial" w:cs="Arial"/>
              </w:rPr>
              <w:t> </w:t>
            </w:r>
          </w:p>
          <w:p w14:paraId="38AAE7CB" w14:textId="77777777" w:rsidR="00451E66" w:rsidRDefault="00451E66" w:rsidP="00D30AC4">
            <w:pPr>
              <w:widowControl w:val="0"/>
              <w:autoSpaceDE w:val="0"/>
              <w:autoSpaceDN w:val="0"/>
              <w:adjustRightInd w:val="0"/>
              <w:spacing w:before="120" w:after="120" w:line="240" w:lineRule="auto"/>
              <w:rPr>
                <w:rFonts w:ascii="Arial" w:hAnsi="Arial" w:cs="Arial"/>
              </w:rPr>
            </w:pPr>
            <w:r>
              <w:rPr>
                <w:rFonts w:ascii="Arial" w:hAnsi="Arial" w:cs="Arial"/>
              </w:rPr>
              <w:t> </w:t>
            </w:r>
          </w:p>
          <w:p w14:paraId="0F8B3C0D" w14:textId="77777777" w:rsidR="00451E66" w:rsidRDefault="00451E66" w:rsidP="00D30AC4">
            <w:pPr>
              <w:widowControl w:val="0"/>
              <w:autoSpaceDE w:val="0"/>
              <w:autoSpaceDN w:val="0"/>
              <w:adjustRightInd w:val="0"/>
              <w:spacing w:before="120" w:after="120" w:line="240" w:lineRule="auto"/>
              <w:rPr>
                <w:rFonts w:ascii="Arial" w:hAnsi="Arial" w:cs="Arial"/>
              </w:rPr>
            </w:pPr>
            <w:r>
              <w:rPr>
                <w:rFonts w:ascii="Arial" w:hAnsi="Arial" w:cs="Arial"/>
              </w:rPr>
              <w:t> </w:t>
            </w:r>
          </w:p>
          <w:p w14:paraId="6B8B8860" w14:textId="77777777" w:rsidR="00451E66" w:rsidRDefault="00451E66" w:rsidP="00D30AC4">
            <w:pPr>
              <w:widowControl w:val="0"/>
              <w:autoSpaceDE w:val="0"/>
              <w:autoSpaceDN w:val="0"/>
              <w:adjustRightInd w:val="0"/>
              <w:spacing w:before="120" w:after="120" w:line="240" w:lineRule="auto"/>
              <w:rPr>
                <w:rFonts w:ascii="Arial" w:hAnsi="Arial" w:cs="Arial"/>
              </w:rPr>
            </w:pPr>
            <w:r>
              <w:rPr>
                <w:rFonts w:ascii="Arial" w:hAnsi="Arial" w:cs="Arial"/>
              </w:rPr>
              <w:t> </w:t>
            </w:r>
          </w:p>
          <w:p w14:paraId="62FBB9EB" w14:textId="77777777" w:rsidR="00451E66" w:rsidRDefault="00451E66" w:rsidP="00D30AC4">
            <w:pPr>
              <w:widowControl w:val="0"/>
              <w:autoSpaceDE w:val="0"/>
              <w:autoSpaceDN w:val="0"/>
              <w:adjustRightInd w:val="0"/>
              <w:spacing w:before="120" w:after="120" w:line="240" w:lineRule="auto"/>
              <w:rPr>
                <w:rFonts w:ascii="Arial" w:hAnsi="Arial" w:cs="Arial"/>
              </w:rPr>
            </w:pPr>
            <w:r>
              <w:rPr>
                <w:rFonts w:ascii="Arial" w:hAnsi="Arial" w:cs="Arial"/>
              </w:rPr>
              <w:t> </w:t>
            </w:r>
          </w:p>
          <w:p w14:paraId="6E184DB3" w14:textId="77777777" w:rsidR="00451E66" w:rsidRDefault="00451E66" w:rsidP="00D30AC4">
            <w:pPr>
              <w:widowControl w:val="0"/>
              <w:autoSpaceDE w:val="0"/>
              <w:autoSpaceDN w:val="0"/>
              <w:adjustRightInd w:val="0"/>
              <w:spacing w:before="120" w:after="120" w:line="240" w:lineRule="auto"/>
              <w:rPr>
                <w:rFonts w:ascii="Arial" w:hAnsi="Arial" w:cs="Arial"/>
              </w:rPr>
            </w:pPr>
            <w:r>
              <w:rPr>
                <w:rFonts w:ascii="Arial" w:hAnsi="Arial" w:cs="Arial"/>
              </w:rPr>
              <w:t> </w:t>
            </w:r>
          </w:p>
          <w:p w14:paraId="3569CA5C" w14:textId="77777777" w:rsidR="00451E66" w:rsidRDefault="00451E66" w:rsidP="00D30AC4">
            <w:pPr>
              <w:widowControl w:val="0"/>
              <w:autoSpaceDE w:val="0"/>
              <w:autoSpaceDN w:val="0"/>
              <w:adjustRightInd w:val="0"/>
              <w:spacing w:before="120" w:after="120" w:line="240" w:lineRule="auto"/>
              <w:rPr>
                <w:rFonts w:ascii="Arial" w:hAnsi="Arial" w:cs="Arial"/>
              </w:rPr>
            </w:pPr>
            <w:r>
              <w:rPr>
                <w:rFonts w:ascii="Arial" w:hAnsi="Arial" w:cs="Arial"/>
              </w:rPr>
              <w:t> </w:t>
            </w:r>
          </w:p>
          <w:p w14:paraId="3684E87D" w14:textId="77777777" w:rsidR="00451E66" w:rsidRDefault="00451E66" w:rsidP="00D30AC4">
            <w:pPr>
              <w:widowControl w:val="0"/>
              <w:autoSpaceDE w:val="0"/>
              <w:autoSpaceDN w:val="0"/>
              <w:adjustRightInd w:val="0"/>
              <w:spacing w:before="120" w:after="120" w:line="240" w:lineRule="auto"/>
              <w:rPr>
                <w:rFonts w:ascii="Arial" w:hAnsi="Arial" w:cs="Arial"/>
              </w:rPr>
            </w:pPr>
            <w:r>
              <w:rPr>
                <w:rFonts w:ascii="Arial" w:hAnsi="Arial" w:cs="Arial"/>
              </w:rPr>
              <w:t> </w:t>
            </w:r>
          </w:p>
          <w:p w14:paraId="23D7DEAD" w14:textId="77777777" w:rsidR="00451E66" w:rsidRDefault="00451E66" w:rsidP="00D30AC4">
            <w:pPr>
              <w:widowControl w:val="0"/>
              <w:autoSpaceDE w:val="0"/>
              <w:autoSpaceDN w:val="0"/>
              <w:adjustRightInd w:val="0"/>
              <w:spacing w:before="120" w:after="120" w:line="240" w:lineRule="auto"/>
              <w:rPr>
                <w:rFonts w:ascii="Arial" w:hAnsi="Arial" w:cs="Arial"/>
              </w:rPr>
            </w:pPr>
            <w:r>
              <w:rPr>
                <w:rFonts w:ascii="Arial" w:hAnsi="Arial" w:cs="Arial"/>
              </w:rPr>
              <w:t> </w:t>
            </w:r>
          </w:p>
          <w:p w14:paraId="2B864F77" w14:textId="77777777" w:rsidR="00451E66" w:rsidRDefault="00451E66" w:rsidP="00D30AC4">
            <w:pPr>
              <w:widowControl w:val="0"/>
              <w:autoSpaceDE w:val="0"/>
              <w:autoSpaceDN w:val="0"/>
              <w:adjustRightInd w:val="0"/>
              <w:spacing w:before="120" w:after="120" w:line="240" w:lineRule="auto"/>
              <w:rPr>
                <w:rFonts w:ascii="Arial" w:hAnsi="Arial" w:cs="Arial"/>
              </w:rPr>
            </w:pPr>
            <w:r>
              <w:rPr>
                <w:rFonts w:ascii="Arial" w:hAnsi="Arial" w:cs="Arial"/>
              </w:rPr>
              <w:t> </w:t>
            </w:r>
          </w:p>
          <w:p w14:paraId="5AA3600C" w14:textId="77777777" w:rsidR="00451E66" w:rsidRDefault="00451E66" w:rsidP="00D30AC4">
            <w:pPr>
              <w:widowControl w:val="0"/>
              <w:autoSpaceDE w:val="0"/>
              <w:autoSpaceDN w:val="0"/>
              <w:adjustRightInd w:val="0"/>
              <w:spacing w:before="120" w:after="120" w:line="240" w:lineRule="auto"/>
              <w:rPr>
                <w:rFonts w:ascii="Arial" w:hAnsi="Arial" w:cs="Arial"/>
              </w:rPr>
            </w:pPr>
            <w:r>
              <w:rPr>
                <w:rFonts w:ascii="Arial" w:hAnsi="Arial" w:cs="Arial"/>
              </w:rPr>
              <w:t> </w:t>
            </w:r>
          </w:p>
          <w:p w14:paraId="48A881B4" w14:textId="77777777" w:rsidR="00451E66" w:rsidRDefault="00451E66" w:rsidP="00D30AC4">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[1 mark]</w:t>
            </w:r>
          </w:p>
          <w:p w14:paraId="0384ABF6" w14:textId="77777777" w:rsidR="00451E66" w:rsidRDefault="00451E66" w:rsidP="00D30AC4">
            <w:pPr>
              <w:widowControl w:val="0"/>
              <w:autoSpaceDE w:val="0"/>
              <w:autoSpaceDN w:val="0"/>
              <w:adjustRightInd w:val="0"/>
              <w:spacing w:before="120" w:after="120" w:line="240" w:lineRule="auto"/>
              <w:rPr>
                <w:rFonts w:ascii="Arial" w:hAnsi="Arial" w:cs="Arial"/>
              </w:rPr>
            </w:pPr>
            <w:r>
              <w:rPr>
                <w:rFonts w:ascii="Arial" w:hAnsi="Arial" w:cs="Arial"/>
              </w:rPr>
              <w:t> </w:t>
            </w:r>
          </w:p>
          <w:p w14:paraId="13C5C07B" w14:textId="77777777" w:rsidR="00451E66" w:rsidRDefault="00451E66" w:rsidP="00D30AC4">
            <w:pPr>
              <w:widowControl w:val="0"/>
              <w:autoSpaceDE w:val="0"/>
              <w:autoSpaceDN w:val="0"/>
              <w:adjustRightInd w:val="0"/>
              <w:spacing w:before="120" w:after="120" w:line="240" w:lineRule="auto"/>
              <w:rPr>
                <w:rFonts w:ascii="Arial" w:hAnsi="Arial" w:cs="Arial"/>
              </w:rPr>
            </w:pPr>
            <w:r>
              <w:rPr>
                <w:rFonts w:ascii="Arial" w:hAnsi="Arial" w:cs="Arial"/>
              </w:rPr>
              <w:t> </w:t>
            </w:r>
          </w:p>
          <w:p w14:paraId="2475E66F" w14:textId="77777777" w:rsidR="00451E66" w:rsidRDefault="00451E66" w:rsidP="00D30AC4">
            <w:pPr>
              <w:widowControl w:val="0"/>
              <w:autoSpaceDE w:val="0"/>
              <w:autoSpaceDN w:val="0"/>
              <w:adjustRightInd w:val="0"/>
              <w:spacing w:before="120" w:after="120" w:line="240" w:lineRule="auto"/>
              <w:rPr>
                <w:rFonts w:ascii="Arial" w:hAnsi="Arial" w:cs="Arial"/>
              </w:rPr>
            </w:pPr>
            <w:r>
              <w:rPr>
                <w:rFonts w:ascii="Arial" w:hAnsi="Arial" w:cs="Arial"/>
              </w:rPr>
              <w:t> </w:t>
            </w:r>
          </w:p>
          <w:p w14:paraId="5A15E932" w14:textId="77777777" w:rsidR="00451E66" w:rsidRDefault="00451E66" w:rsidP="00D30AC4">
            <w:pPr>
              <w:widowControl w:val="0"/>
              <w:autoSpaceDE w:val="0"/>
              <w:autoSpaceDN w:val="0"/>
              <w:adjustRightInd w:val="0"/>
              <w:spacing w:before="120" w:after="120" w:line="240" w:lineRule="auto"/>
              <w:rPr>
                <w:rFonts w:ascii="Arial" w:hAnsi="Arial" w:cs="Arial"/>
              </w:rPr>
            </w:pPr>
            <w:r>
              <w:rPr>
                <w:rFonts w:ascii="Arial" w:hAnsi="Arial" w:cs="Arial"/>
              </w:rPr>
              <w:t> </w:t>
            </w:r>
          </w:p>
          <w:p w14:paraId="159FF7D6" w14:textId="77777777" w:rsidR="00451E66" w:rsidRDefault="00451E66" w:rsidP="00D30AC4">
            <w:pPr>
              <w:widowControl w:val="0"/>
              <w:autoSpaceDE w:val="0"/>
              <w:autoSpaceDN w:val="0"/>
              <w:adjustRightInd w:val="0"/>
              <w:spacing w:before="120" w:after="120" w:line="240" w:lineRule="auto"/>
              <w:rPr>
                <w:rFonts w:ascii="Arial" w:hAnsi="Arial" w:cs="Arial"/>
              </w:rPr>
            </w:pPr>
            <w:r>
              <w:rPr>
                <w:rFonts w:ascii="Arial" w:hAnsi="Arial" w:cs="Arial"/>
              </w:rPr>
              <w:t> </w:t>
            </w:r>
          </w:p>
          <w:p w14:paraId="34F389F6" w14:textId="77777777" w:rsidR="00451E66" w:rsidRDefault="00451E66" w:rsidP="00D30AC4">
            <w:pPr>
              <w:widowControl w:val="0"/>
              <w:autoSpaceDE w:val="0"/>
              <w:autoSpaceDN w:val="0"/>
              <w:adjustRightInd w:val="0"/>
              <w:spacing w:before="120" w:after="120" w:line="240" w:lineRule="auto"/>
              <w:rPr>
                <w:rFonts w:ascii="Arial" w:hAnsi="Arial" w:cs="Arial"/>
              </w:rPr>
            </w:pPr>
            <w:r>
              <w:rPr>
                <w:rFonts w:ascii="Arial" w:hAnsi="Arial" w:cs="Arial"/>
              </w:rPr>
              <w:t> </w:t>
            </w:r>
          </w:p>
          <w:p w14:paraId="7E006533" w14:textId="77777777" w:rsidR="00451E66" w:rsidRDefault="00451E66" w:rsidP="00D30AC4">
            <w:pPr>
              <w:widowControl w:val="0"/>
              <w:autoSpaceDE w:val="0"/>
              <w:autoSpaceDN w:val="0"/>
              <w:adjustRightInd w:val="0"/>
              <w:spacing w:before="120" w:after="120" w:line="240" w:lineRule="auto"/>
              <w:rPr>
                <w:rFonts w:ascii="Arial" w:hAnsi="Arial" w:cs="Arial"/>
              </w:rPr>
            </w:pPr>
            <w:r>
              <w:rPr>
                <w:rFonts w:ascii="Arial" w:hAnsi="Arial" w:cs="Arial"/>
              </w:rPr>
              <w:t> </w:t>
            </w:r>
          </w:p>
          <w:p w14:paraId="703756A0" w14:textId="77777777" w:rsidR="00451E66" w:rsidRDefault="00451E66" w:rsidP="00D30AC4">
            <w:pPr>
              <w:widowControl w:val="0"/>
              <w:autoSpaceDE w:val="0"/>
              <w:autoSpaceDN w:val="0"/>
              <w:adjustRightInd w:val="0"/>
              <w:spacing w:before="120" w:after="120" w:line="240" w:lineRule="auto"/>
              <w:rPr>
                <w:rFonts w:ascii="Arial" w:hAnsi="Arial" w:cs="Arial"/>
              </w:rPr>
            </w:pPr>
            <w:r>
              <w:rPr>
                <w:rFonts w:ascii="Arial" w:hAnsi="Arial" w:cs="Arial"/>
              </w:rPr>
              <w:t> </w:t>
            </w:r>
          </w:p>
          <w:p w14:paraId="16033722" w14:textId="77777777" w:rsidR="00451E66" w:rsidRDefault="00451E66" w:rsidP="00D30AC4">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[1 mark]</w:t>
            </w:r>
          </w:p>
          <w:p w14:paraId="1466C256" w14:textId="77777777" w:rsidR="00451E66" w:rsidRDefault="00451E66" w:rsidP="00D30AC4">
            <w:pPr>
              <w:widowControl w:val="0"/>
              <w:autoSpaceDE w:val="0"/>
              <w:autoSpaceDN w:val="0"/>
              <w:adjustRightInd w:val="0"/>
              <w:spacing w:after="0" w:line="240" w:lineRule="auto"/>
              <w:rPr>
                <w:rFonts w:ascii="Arial" w:hAnsi="Arial" w:cs="Arial"/>
                <w:b/>
                <w:bCs/>
                <w:sz w:val="20"/>
                <w:szCs w:val="20"/>
              </w:rPr>
            </w:pPr>
          </w:p>
        </w:tc>
      </w:tr>
    </w:tbl>
    <w:p w14:paraId="5EFC5BE3" w14:textId="77777777" w:rsidR="00451E66" w:rsidRDefault="00451E66" w:rsidP="00451E66">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(c)</w:t>
      </w:r>
      <w:r>
        <w:rPr>
          <w:rFonts w:ascii="Arial" w:hAnsi="Arial" w:cs="Arial"/>
        </w:rPr>
        <w:t> </w:t>
      </w:r>
      <w:r>
        <w:rPr>
          <w:rFonts w:ascii="Arial" w:hAnsi="Arial" w:cs="Arial"/>
        </w:rPr>
        <w:t> Write these temperatures in order, starting with the coldest.</w:t>
      </w:r>
    </w:p>
    <w:p w14:paraId="125DF194" w14:textId="4809BF45" w:rsidR="00451E66" w:rsidRDefault="00451E66" w:rsidP="00451E66">
      <w:pPr>
        <w:widowControl w:val="0"/>
        <w:autoSpaceDE w:val="0"/>
        <w:autoSpaceDN w:val="0"/>
        <w:adjustRightInd w:val="0"/>
        <w:spacing w:before="240" w:after="0" w:line="240" w:lineRule="auto"/>
        <w:ind w:left="1134" w:right="567"/>
        <w:rPr>
          <w:rFonts w:ascii="Arial" w:hAnsi="Arial" w:cs="Arial"/>
        </w:rPr>
      </w:pPr>
      <w:r>
        <w:rPr>
          <w:rFonts w:ascii="Arial" w:hAnsi="Arial" w:cs="Arial"/>
          <w:noProof/>
        </w:rPr>
        <w:drawing>
          <wp:inline distT="0" distB="0" distL="0" distR="0" wp14:anchorId="4616EAFC" wp14:editId="27000D44">
            <wp:extent cx="2841625" cy="1533525"/>
            <wp:effectExtent l="0" t="0" r="0" b="952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2841625" cy="1533525"/>
                    </a:xfrm>
                    <a:prstGeom prst="rect">
                      <a:avLst/>
                    </a:prstGeom>
                    <a:noFill/>
                    <a:ln>
                      <a:noFill/>
                    </a:ln>
                  </pic:spPr>
                </pic:pic>
              </a:graphicData>
            </a:graphic>
          </wp:inline>
        </w:drawing>
      </w:r>
      <w:r>
        <w:rPr>
          <w:rFonts w:ascii="Arial" w:hAnsi="Arial" w:cs="Arial"/>
        </w:rPr>
        <w:t> </w:t>
      </w:r>
    </w:p>
    <w:p w14:paraId="390973A3" w14:textId="77777777" w:rsidR="00451E66" w:rsidRDefault="00451E66" w:rsidP="00451E66">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[1 mark]</w:t>
      </w:r>
    </w:p>
    <w:p w14:paraId="77183F3D" w14:textId="77777777" w:rsidR="00451E66" w:rsidRDefault="00451E66">
      <w:pPr>
        <w:rPr>
          <w:rFonts w:ascii="Arial" w:hAnsi="Arial" w:cs="Arial"/>
          <w:b/>
          <w:bCs/>
          <w:color w:val="000000"/>
          <w:sz w:val="27"/>
          <w:szCs w:val="27"/>
        </w:rPr>
      </w:pPr>
      <w:r>
        <w:rPr>
          <w:rFonts w:ascii="Arial" w:hAnsi="Arial" w:cs="Arial"/>
          <w:b/>
          <w:bCs/>
          <w:color w:val="000000"/>
          <w:sz w:val="27"/>
          <w:szCs w:val="27"/>
        </w:rPr>
        <w:br w:type="page"/>
      </w:r>
    </w:p>
    <w:p w14:paraId="3AA608E2" w14:textId="39EDE934" w:rsidR="00451E66" w:rsidRDefault="00451E66" w:rsidP="00451E66">
      <w:pPr>
        <w:widowControl w:val="0"/>
        <w:autoSpaceDE w:val="0"/>
        <w:autoSpaceDN w:val="0"/>
        <w:adjustRightInd w:val="0"/>
        <w:spacing w:before="450" w:after="45" w:line="240" w:lineRule="auto"/>
        <w:ind w:left="150" w:right="45"/>
        <w:rPr>
          <w:rFonts w:ascii="Arial" w:hAnsi="Arial" w:cs="Arial"/>
          <w:b/>
          <w:bCs/>
          <w:color w:val="000000"/>
          <w:sz w:val="27"/>
          <w:szCs w:val="27"/>
        </w:rPr>
      </w:pPr>
      <w:r>
        <w:rPr>
          <w:rFonts w:ascii="Arial" w:hAnsi="Arial" w:cs="Arial"/>
          <w:b/>
          <w:bCs/>
          <w:color w:val="000000"/>
          <w:sz w:val="27"/>
          <w:szCs w:val="27"/>
        </w:rPr>
        <w:lastRenderedPageBreak/>
        <w:t>Q8.</w:t>
      </w:r>
    </w:p>
    <w:p w14:paraId="0EAFA9AF" w14:textId="77777777" w:rsidR="00451E66" w:rsidRDefault="00451E66" w:rsidP="00451E66">
      <w:pPr>
        <w:widowControl w:val="0"/>
        <w:autoSpaceDE w:val="0"/>
        <w:autoSpaceDN w:val="0"/>
        <w:adjustRightInd w:val="0"/>
        <w:spacing w:after="0" w:line="240" w:lineRule="auto"/>
        <w:ind w:left="1134" w:right="567" w:hanging="567"/>
        <w:rPr>
          <w:rFonts w:ascii="Arial" w:hAnsi="Arial" w:cs="Arial"/>
        </w:rPr>
      </w:pPr>
      <w:r>
        <w:rPr>
          <w:rFonts w:ascii="Arial" w:hAnsi="Arial" w:cs="Arial"/>
        </w:rPr>
        <w:t>(a)</w:t>
      </w:r>
      <w:r>
        <w:rPr>
          <w:rFonts w:ascii="Arial" w:hAnsi="Arial" w:cs="Arial"/>
        </w:rPr>
        <w:t> </w:t>
      </w:r>
      <w:r>
        <w:rPr>
          <w:rFonts w:ascii="Arial" w:hAnsi="Arial" w:cs="Arial"/>
        </w:rPr>
        <w:t> Look at this scale.</w:t>
      </w:r>
    </w:p>
    <w:p w14:paraId="040D616A" w14:textId="2B1F2F0D" w:rsidR="00451E66" w:rsidRDefault="00451E66" w:rsidP="00451E66">
      <w:pPr>
        <w:widowControl w:val="0"/>
        <w:autoSpaceDE w:val="0"/>
        <w:autoSpaceDN w:val="0"/>
        <w:adjustRightInd w:val="0"/>
        <w:spacing w:before="240" w:after="0" w:line="240" w:lineRule="auto"/>
        <w:ind w:left="1701" w:right="567" w:hanging="567"/>
        <w:rPr>
          <w:rFonts w:ascii="Arial" w:hAnsi="Arial" w:cs="Arial"/>
        </w:rPr>
      </w:pPr>
      <w:r>
        <w:rPr>
          <w:rFonts w:ascii="Arial" w:hAnsi="Arial" w:cs="Arial"/>
          <w:noProof/>
        </w:rPr>
        <w:drawing>
          <wp:inline distT="0" distB="0" distL="0" distR="0" wp14:anchorId="7841A321" wp14:editId="3089A22C">
            <wp:extent cx="3277870" cy="1638935"/>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3277870" cy="1638935"/>
                    </a:xfrm>
                    <a:prstGeom prst="rect">
                      <a:avLst/>
                    </a:prstGeom>
                    <a:noFill/>
                    <a:ln>
                      <a:noFill/>
                    </a:ln>
                  </pic:spPr>
                </pic:pic>
              </a:graphicData>
            </a:graphic>
          </wp:inline>
        </w:drawing>
      </w:r>
      <w:r>
        <w:rPr>
          <w:rFonts w:ascii="Arial" w:hAnsi="Arial" w:cs="Arial"/>
        </w:rPr>
        <w:t> </w:t>
      </w:r>
    </w:p>
    <w:p w14:paraId="105ED3E3" w14:textId="77777777" w:rsidR="00451E66" w:rsidRDefault="00451E66" w:rsidP="00451E66">
      <w:pPr>
        <w:widowControl w:val="0"/>
        <w:autoSpaceDE w:val="0"/>
        <w:autoSpaceDN w:val="0"/>
        <w:adjustRightInd w:val="0"/>
        <w:spacing w:before="240" w:after="0" w:line="240" w:lineRule="auto"/>
        <w:ind w:left="1134" w:right="567"/>
        <w:rPr>
          <w:rFonts w:ascii="Arial" w:hAnsi="Arial" w:cs="Arial"/>
        </w:rPr>
      </w:pPr>
      <w:r>
        <w:rPr>
          <w:rFonts w:ascii="Arial" w:hAnsi="Arial" w:cs="Arial"/>
        </w:rPr>
        <w:t>What value is the arrow pointing to on the scale?</w:t>
      </w:r>
    </w:p>
    <w:p w14:paraId="20F35DAB" w14:textId="77777777" w:rsidR="00451E66" w:rsidRDefault="00451E66" w:rsidP="00451E66">
      <w:pPr>
        <w:widowControl w:val="0"/>
        <w:autoSpaceDE w:val="0"/>
        <w:autoSpaceDN w:val="0"/>
        <w:adjustRightInd w:val="0"/>
        <w:spacing w:before="240" w:after="0" w:line="240" w:lineRule="auto"/>
        <w:ind w:right="567"/>
        <w:jc w:val="right"/>
        <w:rPr>
          <w:rFonts w:ascii="Arial" w:hAnsi="Arial" w:cs="Arial"/>
        </w:rPr>
      </w:pPr>
      <w:r>
        <w:rPr>
          <w:rFonts w:ascii="Arial" w:hAnsi="Arial" w:cs="Arial"/>
        </w:rPr>
        <w:t>Answer _________________________________________</w:t>
      </w:r>
    </w:p>
    <w:p w14:paraId="335D376C" w14:textId="77777777" w:rsidR="00451E66" w:rsidRDefault="00451E66" w:rsidP="00451E66">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[1 mark]</w:t>
      </w:r>
    </w:p>
    <w:p w14:paraId="1A23FCF5" w14:textId="77777777" w:rsidR="00451E66" w:rsidRDefault="00451E66" w:rsidP="00451E66">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(b)</w:t>
      </w:r>
      <w:r>
        <w:rPr>
          <w:rFonts w:ascii="Arial" w:hAnsi="Arial" w:cs="Arial"/>
        </w:rPr>
        <w:t> </w:t>
      </w:r>
      <w:r>
        <w:rPr>
          <w:rFonts w:ascii="Arial" w:hAnsi="Arial" w:cs="Arial"/>
        </w:rPr>
        <w:t> Here is a different scale.</w:t>
      </w:r>
    </w:p>
    <w:p w14:paraId="71AC0ADC" w14:textId="77777777" w:rsidR="00451E66" w:rsidRDefault="00451E66" w:rsidP="00451E66">
      <w:pPr>
        <w:widowControl w:val="0"/>
        <w:autoSpaceDE w:val="0"/>
        <w:autoSpaceDN w:val="0"/>
        <w:adjustRightInd w:val="0"/>
        <w:spacing w:before="240" w:after="0" w:line="240" w:lineRule="auto"/>
        <w:ind w:left="1134" w:right="567"/>
        <w:rPr>
          <w:rFonts w:ascii="Arial" w:hAnsi="Arial" w:cs="Arial"/>
        </w:rPr>
      </w:pPr>
      <w:r>
        <w:rPr>
          <w:rFonts w:ascii="Arial" w:hAnsi="Arial" w:cs="Arial"/>
        </w:rPr>
        <w:t>Draw an arrow (</w:t>
      </w:r>
      <w:r>
        <w:rPr>
          <w:rFonts w:ascii="Times New Roman" w:hAnsi="Times New Roman" w:cs="Times New Roman"/>
        </w:rPr>
        <w:t>↓</w:t>
      </w:r>
      <w:r>
        <w:rPr>
          <w:rFonts w:ascii="Arial" w:hAnsi="Arial" w:cs="Arial"/>
        </w:rPr>
        <w:t xml:space="preserve">) so that it shows the </w:t>
      </w:r>
      <w:r>
        <w:rPr>
          <w:rFonts w:ascii="Arial" w:hAnsi="Arial" w:cs="Arial"/>
          <w:b/>
          <w:bCs/>
        </w:rPr>
        <w:t>same value</w:t>
      </w:r>
      <w:r>
        <w:rPr>
          <w:rFonts w:ascii="Arial" w:hAnsi="Arial" w:cs="Arial"/>
        </w:rPr>
        <w:t xml:space="preserve"> as the arrow in part (a).</w:t>
      </w:r>
    </w:p>
    <w:p w14:paraId="70297B2D" w14:textId="1524791B" w:rsidR="00451E66" w:rsidRDefault="00451E66" w:rsidP="00451E66">
      <w:pPr>
        <w:widowControl w:val="0"/>
        <w:autoSpaceDE w:val="0"/>
        <w:autoSpaceDN w:val="0"/>
        <w:adjustRightInd w:val="0"/>
        <w:spacing w:before="240" w:after="0" w:line="240" w:lineRule="auto"/>
        <w:ind w:left="1701" w:right="567" w:hanging="567"/>
        <w:rPr>
          <w:rFonts w:ascii="Arial" w:hAnsi="Arial" w:cs="Arial"/>
        </w:rPr>
      </w:pPr>
      <w:r>
        <w:rPr>
          <w:rFonts w:ascii="Arial" w:hAnsi="Arial" w:cs="Arial"/>
          <w:noProof/>
        </w:rPr>
        <w:drawing>
          <wp:inline distT="0" distB="0" distL="0" distR="0" wp14:anchorId="091C242D" wp14:editId="71278BA0">
            <wp:extent cx="3721100" cy="344805"/>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3721100" cy="344805"/>
                    </a:xfrm>
                    <a:prstGeom prst="rect">
                      <a:avLst/>
                    </a:prstGeom>
                    <a:noFill/>
                    <a:ln>
                      <a:noFill/>
                    </a:ln>
                  </pic:spPr>
                </pic:pic>
              </a:graphicData>
            </a:graphic>
          </wp:inline>
        </w:drawing>
      </w:r>
      <w:r>
        <w:rPr>
          <w:rFonts w:ascii="Arial" w:hAnsi="Arial" w:cs="Arial"/>
        </w:rPr>
        <w:t> </w:t>
      </w:r>
    </w:p>
    <w:p w14:paraId="026764DD" w14:textId="77777777" w:rsidR="00451E66" w:rsidRDefault="00451E66" w:rsidP="00451E66">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[1 mark]</w:t>
      </w:r>
    </w:p>
    <w:p w14:paraId="281CCEFE" w14:textId="77777777" w:rsidR="00451E66" w:rsidRPr="00451E66" w:rsidRDefault="00451E66" w:rsidP="00451E66"/>
    <w:p w14:paraId="32130609" w14:textId="21589728" w:rsidR="0030649D" w:rsidRDefault="0030649D" w:rsidP="0030649D">
      <w:pPr>
        <w:pStyle w:val="Heading2"/>
      </w:pPr>
      <w:bookmarkStart w:id="9" w:name="_Toc122422703"/>
      <w:r>
        <w:t>Mark Scheme</w:t>
      </w:r>
      <w:bookmarkEnd w:id="9"/>
    </w:p>
    <w:p w14:paraId="476E1F86" w14:textId="77777777" w:rsidR="00B27654" w:rsidRDefault="00B27654" w:rsidP="00B27654">
      <w:pPr>
        <w:widowControl w:val="0"/>
        <w:autoSpaceDE w:val="0"/>
        <w:autoSpaceDN w:val="0"/>
        <w:adjustRightInd w:val="0"/>
        <w:spacing w:after="0" w:line="240" w:lineRule="auto"/>
        <w:ind w:left="150" w:right="45"/>
        <w:rPr>
          <w:rFonts w:ascii="Arial" w:hAnsi="Arial" w:cs="Arial"/>
          <w:b/>
          <w:bCs/>
          <w:color w:val="000000"/>
          <w:sz w:val="27"/>
          <w:szCs w:val="27"/>
        </w:rPr>
      </w:pPr>
      <w:r>
        <w:rPr>
          <w:rFonts w:ascii="Arial" w:hAnsi="Arial" w:cs="Arial"/>
          <w:b/>
          <w:bCs/>
          <w:color w:val="000000"/>
          <w:sz w:val="27"/>
          <w:szCs w:val="27"/>
        </w:rPr>
        <w:t>Q1.</w:t>
      </w:r>
    </w:p>
    <w:p w14:paraId="66BC2BD2" w14:textId="77777777" w:rsidR="00B27654" w:rsidRDefault="00B27654" w:rsidP="00B27654">
      <w:pPr>
        <w:widowControl w:val="0"/>
        <w:autoSpaceDE w:val="0"/>
        <w:autoSpaceDN w:val="0"/>
        <w:adjustRightInd w:val="0"/>
        <w:spacing w:after="0" w:line="240" w:lineRule="auto"/>
        <w:ind w:left="567" w:right="567"/>
        <w:rPr>
          <w:rFonts w:ascii="Arial" w:hAnsi="Arial" w:cs="Arial"/>
        </w:rPr>
      </w:pPr>
      <w:r>
        <w:rPr>
          <w:rFonts w:ascii="Arial" w:hAnsi="Arial" w:cs="Arial"/>
        </w:rPr>
        <w:t xml:space="preserve">Matches each abacus to its correct number, </w:t>
      </w:r>
      <w:proofErr w:type="spellStart"/>
      <w:r>
        <w:rPr>
          <w:rFonts w:ascii="Arial" w:hAnsi="Arial" w:cs="Arial"/>
        </w:rPr>
        <w:t>ie</w:t>
      </w:r>
      <w:proofErr w:type="spellEnd"/>
    </w:p>
    <w:p w14:paraId="5BEA16D1" w14:textId="175BDAD8" w:rsidR="00B27654" w:rsidRDefault="00B27654" w:rsidP="00B27654">
      <w:pPr>
        <w:widowControl w:val="0"/>
        <w:autoSpaceDE w:val="0"/>
        <w:autoSpaceDN w:val="0"/>
        <w:adjustRightInd w:val="0"/>
        <w:spacing w:after="0" w:line="240" w:lineRule="auto"/>
        <w:ind w:left="1134" w:right="567" w:hanging="567"/>
        <w:rPr>
          <w:rFonts w:ascii="Arial" w:hAnsi="Arial" w:cs="Arial"/>
        </w:rPr>
      </w:pPr>
      <w:r>
        <w:rPr>
          <w:rFonts w:ascii="Arial" w:hAnsi="Arial" w:cs="Arial"/>
          <w:noProof/>
        </w:rPr>
        <w:drawing>
          <wp:inline distT="0" distB="0" distL="0" distR="0" wp14:anchorId="539F1300" wp14:editId="02195CC7">
            <wp:extent cx="1828076" cy="3031587"/>
            <wp:effectExtent l="0" t="0" r="1270" b="0"/>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1835358" cy="3043663"/>
                    </a:xfrm>
                    <a:prstGeom prst="rect">
                      <a:avLst/>
                    </a:prstGeom>
                    <a:noFill/>
                    <a:ln>
                      <a:noFill/>
                    </a:ln>
                  </pic:spPr>
                </pic:pic>
              </a:graphicData>
            </a:graphic>
          </wp:inline>
        </w:drawing>
      </w:r>
      <w:r>
        <w:rPr>
          <w:rFonts w:ascii="Arial" w:hAnsi="Arial" w:cs="Arial"/>
        </w:rPr>
        <w:t> </w:t>
      </w:r>
    </w:p>
    <w:p w14:paraId="3E7A2F9C" w14:textId="77777777" w:rsidR="00B27654" w:rsidRDefault="00B27654" w:rsidP="00B27654">
      <w:pPr>
        <w:widowControl w:val="0"/>
        <w:autoSpaceDE w:val="0"/>
        <w:autoSpaceDN w:val="0"/>
        <w:adjustRightInd w:val="0"/>
        <w:spacing w:after="0" w:line="240" w:lineRule="auto"/>
        <w:ind w:right="1134"/>
        <w:jc w:val="right"/>
        <w:rPr>
          <w:rFonts w:ascii="Times New Roman" w:hAnsi="Times New Roman" w:cs="Times New Roman"/>
          <w:b/>
          <w:bCs/>
          <w:sz w:val="18"/>
          <w:szCs w:val="18"/>
        </w:rPr>
      </w:pPr>
      <w:r>
        <w:rPr>
          <w:rFonts w:ascii="Times New Roman" w:hAnsi="Times New Roman" w:cs="Times New Roman"/>
          <w:b/>
          <w:bCs/>
          <w:sz w:val="18"/>
          <w:szCs w:val="18"/>
        </w:rPr>
        <w:t>2</w:t>
      </w:r>
    </w:p>
    <w:p w14:paraId="70814BC9" w14:textId="77777777" w:rsidR="00B27654" w:rsidRDefault="00B27654" w:rsidP="00B27654">
      <w:pPr>
        <w:widowControl w:val="0"/>
        <w:autoSpaceDE w:val="0"/>
        <w:autoSpaceDN w:val="0"/>
        <w:adjustRightInd w:val="0"/>
        <w:spacing w:after="0" w:line="240" w:lineRule="auto"/>
        <w:ind w:left="567" w:right="567" w:hanging="567"/>
        <w:rPr>
          <w:rFonts w:ascii="Arial" w:hAnsi="Arial" w:cs="Arial"/>
        </w:rPr>
      </w:pPr>
      <w:r>
        <w:rPr>
          <w:rFonts w:ascii="Arial" w:hAnsi="Arial" w:cs="Arial"/>
          <w:b/>
          <w:bCs/>
          <w:i/>
          <w:iCs/>
        </w:rPr>
        <w:t xml:space="preserve">or      </w:t>
      </w:r>
      <w:r>
        <w:rPr>
          <w:rFonts w:ascii="Arial" w:hAnsi="Arial" w:cs="Arial"/>
        </w:rPr>
        <w:t>Makes two correct matches</w:t>
      </w:r>
    </w:p>
    <w:p w14:paraId="2B454F3D" w14:textId="77777777" w:rsidR="00B27654" w:rsidRDefault="00B27654" w:rsidP="00B27654">
      <w:pPr>
        <w:widowControl w:val="0"/>
        <w:autoSpaceDE w:val="0"/>
        <w:autoSpaceDN w:val="0"/>
        <w:adjustRightInd w:val="0"/>
        <w:spacing w:after="0" w:line="240" w:lineRule="auto"/>
        <w:ind w:right="1134"/>
        <w:jc w:val="right"/>
        <w:rPr>
          <w:rFonts w:ascii="Times New Roman" w:hAnsi="Times New Roman" w:cs="Times New Roman"/>
          <w:b/>
          <w:bCs/>
          <w:sz w:val="18"/>
          <w:szCs w:val="18"/>
        </w:rPr>
      </w:pPr>
      <w:r>
        <w:rPr>
          <w:rFonts w:ascii="Times New Roman" w:hAnsi="Times New Roman" w:cs="Times New Roman"/>
          <w:b/>
          <w:bCs/>
          <w:sz w:val="18"/>
          <w:szCs w:val="18"/>
        </w:rPr>
        <w:t>1</w:t>
      </w:r>
    </w:p>
    <w:p w14:paraId="1CFD9C52" w14:textId="77777777" w:rsidR="00B27654" w:rsidRDefault="00B27654" w:rsidP="00B27654">
      <w:pPr>
        <w:widowControl w:val="0"/>
        <w:autoSpaceDE w:val="0"/>
        <w:autoSpaceDN w:val="0"/>
        <w:adjustRightInd w:val="0"/>
        <w:spacing w:after="0" w:line="240" w:lineRule="auto"/>
        <w:ind w:left="2268" w:right="1701"/>
        <w:rPr>
          <w:rFonts w:ascii="Arial" w:hAnsi="Arial" w:cs="Arial"/>
          <w:i/>
          <w:iCs/>
        </w:rPr>
      </w:pPr>
      <w:r>
        <w:rPr>
          <w:rFonts w:ascii="Arial" w:hAnsi="Arial" w:cs="Arial"/>
          <w:i/>
          <w:iCs/>
        </w:rPr>
        <w:t>Accept unambiguous indication</w:t>
      </w:r>
    </w:p>
    <w:p w14:paraId="4862C25E" w14:textId="77777777" w:rsidR="00B27654" w:rsidRDefault="00B27654" w:rsidP="00B27654">
      <w:pPr>
        <w:widowControl w:val="0"/>
        <w:autoSpaceDE w:val="0"/>
        <w:autoSpaceDN w:val="0"/>
        <w:adjustRightInd w:val="0"/>
        <w:spacing w:after="0" w:line="240" w:lineRule="auto"/>
        <w:ind w:left="2268" w:right="1701"/>
        <w:rPr>
          <w:rFonts w:ascii="Arial" w:hAnsi="Arial" w:cs="Arial"/>
          <w:i/>
          <w:iCs/>
        </w:rPr>
      </w:pPr>
      <w:r>
        <w:rPr>
          <w:rFonts w:ascii="Arial" w:hAnsi="Arial" w:cs="Arial"/>
          <w:i/>
          <w:iCs/>
        </w:rPr>
        <w:t>Do not accept abacus matched to more than one number</w:t>
      </w:r>
      <w:r>
        <w:rPr>
          <w:rFonts w:ascii="Arial" w:hAnsi="Arial" w:cs="Arial"/>
          <w:i/>
          <w:iCs/>
        </w:rPr>
        <w:br/>
        <w:t>For 2m or 1m, do not accept as a correct match</w:t>
      </w:r>
    </w:p>
    <w:p w14:paraId="0FC75C0E" w14:textId="77777777" w:rsidR="00B27654" w:rsidRDefault="00B27654" w:rsidP="00B27654">
      <w:pPr>
        <w:widowControl w:val="0"/>
        <w:autoSpaceDE w:val="0"/>
        <w:autoSpaceDN w:val="0"/>
        <w:adjustRightInd w:val="0"/>
        <w:spacing w:after="0" w:line="240" w:lineRule="auto"/>
        <w:jc w:val="right"/>
        <w:rPr>
          <w:rFonts w:ascii="Arial" w:hAnsi="Arial" w:cs="Arial"/>
          <w:b/>
          <w:bCs/>
          <w:sz w:val="20"/>
          <w:szCs w:val="20"/>
        </w:rPr>
      </w:pPr>
      <w:r>
        <w:rPr>
          <w:rFonts w:ascii="Arial" w:hAnsi="Arial" w:cs="Arial"/>
          <w:b/>
          <w:bCs/>
          <w:sz w:val="20"/>
          <w:szCs w:val="20"/>
        </w:rPr>
        <w:t>[2]</w:t>
      </w:r>
    </w:p>
    <w:p w14:paraId="6E2338A2" w14:textId="77777777" w:rsidR="00B27654" w:rsidRDefault="00B27654" w:rsidP="00B27654">
      <w:pPr>
        <w:widowControl w:val="0"/>
        <w:autoSpaceDE w:val="0"/>
        <w:autoSpaceDN w:val="0"/>
        <w:adjustRightInd w:val="0"/>
        <w:spacing w:after="0" w:line="240" w:lineRule="auto"/>
        <w:ind w:left="150" w:right="45"/>
        <w:rPr>
          <w:rFonts w:ascii="Arial" w:hAnsi="Arial" w:cs="Arial"/>
          <w:b/>
          <w:bCs/>
          <w:color w:val="000000"/>
          <w:sz w:val="27"/>
          <w:szCs w:val="27"/>
        </w:rPr>
      </w:pPr>
      <w:r>
        <w:rPr>
          <w:rFonts w:ascii="Arial" w:hAnsi="Arial" w:cs="Arial"/>
          <w:b/>
          <w:bCs/>
          <w:color w:val="000000"/>
          <w:sz w:val="27"/>
          <w:szCs w:val="27"/>
        </w:rPr>
        <w:lastRenderedPageBreak/>
        <w:t>Q2.</w:t>
      </w:r>
    </w:p>
    <w:p w14:paraId="58409DDB" w14:textId="77777777" w:rsidR="00B27654" w:rsidRDefault="00B27654" w:rsidP="00B27654">
      <w:pPr>
        <w:widowControl w:val="0"/>
        <w:autoSpaceDE w:val="0"/>
        <w:autoSpaceDN w:val="0"/>
        <w:adjustRightInd w:val="0"/>
        <w:spacing w:after="0" w:line="240" w:lineRule="auto"/>
        <w:ind w:left="567" w:right="567"/>
        <w:rPr>
          <w:rFonts w:ascii="Arial" w:hAnsi="Arial" w:cs="Arial"/>
        </w:rPr>
      </w:pPr>
      <w:r>
        <w:rPr>
          <w:rFonts w:ascii="Arial" w:hAnsi="Arial" w:cs="Arial"/>
        </w:rPr>
        <w:t>1100</w:t>
      </w:r>
    </w:p>
    <w:p w14:paraId="41F4AFE7" w14:textId="77777777" w:rsidR="00B27654" w:rsidRDefault="00B27654" w:rsidP="00B27654">
      <w:pPr>
        <w:widowControl w:val="0"/>
        <w:autoSpaceDE w:val="0"/>
        <w:autoSpaceDN w:val="0"/>
        <w:adjustRightInd w:val="0"/>
        <w:spacing w:after="0" w:line="240" w:lineRule="auto"/>
        <w:ind w:right="1134"/>
        <w:jc w:val="right"/>
        <w:rPr>
          <w:rFonts w:ascii="Times New Roman" w:hAnsi="Times New Roman" w:cs="Times New Roman"/>
          <w:b/>
          <w:bCs/>
          <w:sz w:val="18"/>
          <w:szCs w:val="18"/>
        </w:rPr>
      </w:pPr>
      <w:r>
        <w:rPr>
          <w:rFonts w:ascii="Times New Roman" w:hAnsi="Times New Roman" w:cs="Times New Roman"/>
          <w:b/>
          <w:bCs/>
          <w:sz w:val="18"/>
          <w:szCs w:val="18"/>
        </w:rPr>
        <w:t>1</w:t>
      </w:r>
    </w:p>
    <w:p w14:paraId="630D067C" w14:textId="77777777" w:rsidR="00B27654" w:rsidRDefault="00B27654" w:rsidP="00B27654">
      <w:pPr>
        <w:widowControl w:val="0"/>
        <w:autoSpaceDE w:val="0"/>
        <w:autoSpaceDN w:val="0"/>
        <w:adjustRightInd w:val="0"/>
        <w:spacing w:after="0" w:line="240" w:lineRule="auto"/>
        <w:ind w:left="2268" w:right="1701" w:hanging="425"/>
        <w:rPr>
          <w:rFonts w:ascii="Arial" w:hAnsi="Arial" w:cs="Arial"/>
          <w:i/>
          <w:iCs/>
        </w:rPr>
      </w:pPr>
      <w:r>
        <w:rPr>
          <w:rFonts w:ascii="Arial" w:hAnsi="Arial" w:cs="Arial"/>
          <w:b/>
          <w:bCs/>
          <w:i/>
          <w:iCs/>
        </w:rPr>
        <w:t>!      Responses given in words</w:t>
      </w:r>
      <w:r>
        <w:rPr>
          <w:rFonts w:ascii="Arial" w:hAnsi="Arial" w:cs="Arial"/>
          <w:b/>
          <w:bCs/>
          <w:i/>
          <w:iCs/>
        </w:rPr>
        <w:br/>
      </w:r>
      <w:r>
        <w:rPr>
          <w:rFonts w:ascii="Arial" w:hAnsi="Arial" w:cs="Arial"/>
          <w:i/>
          <w:iCs/>
        </w:rPr>
        <w:t>Penalise only the first occurrence</w:t>
      </w:r>
    </w:p>
    <w:p w14:paraId="05BEAD86" w14:textId="77777777" w:rsidR="00B27654" w:rsidRDefault="00B27654" w:rsidP="00B27654">
      <w:pPr>
        <w:widowControl w:val="0"/>
        <w:autoSpaceDE w:val="0"/>
        <w:autoSpaceDN w:val="0"/>
        <w:adjustRightInd w:val="0"/>
        <w:spacing w:after="0" w:line="240" w:lineRule="auto"/>
        <w:ind w:left="567" w:right="567" w:hanging="567"/>
        <w:rPr>
          <w:rFonts w:ascii="Arial" w:hAnsi="Arial" w:cs="Arial"/>
        </w:rPr>
      </w:pPr>
      <w:r>
        <w:rPr>
          <w:rFonts w:ascii="Arial" w:hAnsi="Arial" w:cs="Arial"/>
        </w:rPr>
        <w:t>          1020</w:t>
      </w:r>
    </w:p>
    <w:p w14:paraId="7F13A56C" w14:textId="77777777" w:rsidR="00B27654" w:rsidRDefault="00B27654" w:rsidP="00B27654">
      <w:pPr>
        <w:widowControl w:val="0"/>
        <w:autoSpaceDE w:val="0"/>
        <w:autoSpaceDN w:val="0"/>
        <w:adjustRightInd w:val="0"/>
        <w:spacing w:after="0" w:line="240" w:lineRule="auto"/>
        <w:ind w:right="1134"/>
        <w:jc w:val="right"/>
        <w:rPr>
          <w:rFonts w:ascii="Times New Roman" w:hAnsi="Times New Roman" w:cs="Times New Roman"/>
          <w:b/>
          <w:bCs/>
          <w:sz w:val="18"/>
          <w:szCs w:val="18"/>
        </w:rPr>
      </w:pPr>
      <w:r>
        <w:rPr>
          <w:rFonts w:ascii="Times New Roman" w:hAnsi="Times New Roman" w:cs="Times New Roman"/>
          <w:b/>
          <w:bCs/>
          <w:sz w:val="18"/>
          <w:szCs w:val="18"/>
        </w:rPr>
        <w:t>1</w:t>
      </w:r>
    </w:p>
    <w:p w14:paraId="2FBE25D5" w14:textId="77777777" w:rsidR="00B27654" w:rsidRDefault="00B27654" w:rsidP="00B27654">
      <w:pPr>
        <w:widowControl w:val="0"/>
        <w:autoSpaceDE w:val="0"/>
        <w:autoSpaceDN w:val="0"/>
        <w:adjustRightInd w:val="0"/>
        <w:spacing w:after="0" w:line="240" w:lineRule="auto"/>
        <w:jc w:val="right"/>
        <w:rPr>
          <w:rFonts w:ascii="Arial" w:hAnsi="Arial" w:cs="Arial"/>
          <w:b/>
          <w:bCs/>
          <w:sz w:val="20"/>
          <w:szCs w:val="20"/>
        </w:rPr>
      </w:pPr>
      <w:r>
        <w:rPr>
          <w:rFonts w:ascii="Arial" w:hAnsi="Arial" w:cs="Arial"/>
          <w:b/>
          <w:bCs/>
          <w:sz w:val="20"/>
          <w:szCs w:val="20"/>
        </w:rPr>
        <w:t>[2]</w:t>
      </w:r>
    </w:p>
    <w:p w14:paraId="2CBE3120" w14:textId="77777777" w:rsidR="00B27654" w:rsidRDefault="00B27654" w:rsidP="00B27654">
      <w:pPr>
        <w:widowControl w:val="0"/>
        <w:autoSpaceDE w:val="0"/>
        <w:autoSpaceDN w:val="0"/>
        <w:adjustRightInd w:val="0"/>
        <w:spacing w:after="0" w:line="240" w:lineRule="auto"/>
        <w:ind w:left="150" w:right="45"/>
        <w:rPr>
          <w:rFonts w:ascii="Arial" w:hAnsi="Arial" w:cs="Arial"/>
          <w:b/>
          <w:bCs/>
          <w:color w:val="000000"/>
          <w:sz w:val="27"/>
          <w:szCs w:val="27"/>
        </w:rPr>
      </w:pPr>
      <w:r>
        <w:rPr>
          <w:rFonts w:ascii="Arial" w:hAnsi="Arial" w:cs="Arial"/>
          <w:b/>
          <w:bCs/>
          <w:color w:val="000000"/>
          <w:sz w:val="27"/>
          <w:szCs w:val="27"/>
        </w:rPr>
        <w:t>Q3.</w:t>
      </w:r>
    </w:p>
    <w:p w14:paraId="176F5CD0" w14:textId="77777777" w:rsidR="00B27654" w:rsidRDefault="00B27654" w:rsidP="00B27654">
      <w:pPr>
        <w:widowControl w:val="0"/>
        <w:autoSpaceDE w:val="0"/>
        <w:autoSpaceDN w:val="0"/>
        <w:adjustRightInd w:val="0"/>
        <w:spacing w:after="0" w:line="240" w:lineRule="auto"/>
        <w:ind w:left="567" w:right="567"/>
        <w:rPr>
          <w:rFonts w:ascii="Arial" w:hAnsi="Arial" w:cs="Arial"/>
        </w:rPr>
      </w:pPr>
      <w:r>
        <w:rPr>
          <w:rFonts w:ascii="Arial" w:hAnsi="Arial" w:cs="Arial"/>
        </w:rPr>
        <w:t xml:space="preserve">996 circled, and an explanation that it is closer in value than 1006 to 1000, </w:t>
      </w:r>
      <w:proofErr w:type="spellStart"/>
      <w:r>
        <w:rPr>
          <w:rFonts w:ascii="Arial" w:hAnsi="Arial" w:cs="Arial"/>
        </w:rPr>
        <w:t>eg</w:t>
      </w:r>
      <w:proofErr w:type="spellEnd"/>
      <w:r>
        <w:rPr>
          <w:rFonts w:ascii="Arial" w:hAnsi="Arial" w:cs="Arial"/>
        </w:rPr>
        <w:t>:</w:t>
      </w:r>
    </w:p>
    <w:p w14:paraId="26485648" w14:textId="77777777" w:rsidR="00B27654" w:rsidRDefault="00B27654" w:rsidP="00B27654">
      <w:pPr>
        <w:widowControl w:val="0"/>
        <w:autoSpaceDE w:val="0"/>
        <w:autoSpaceDN w:val="0"/>
        <w:adjustRightInd w:val="0"/>
        <w:spacing w:after="0" w:line="240" w:lineRule="auto"/>
        <w:ind w:left="1134" w:right="567" w:hanging="567"/>
        <w:rPr>
          <w:rFonts w:ascii="Arial" w:hAnsi="Arial" w:cs="Arial"/>
        </w:rPr>
      </w:pPr>
      <w:r>
        <w:rPr>
          <w:rFonts w:ascii="Arial" w:hAnsi="Arial" w:cs="Arial"/>
        </w:rPr>
        <w:t>•        ‘996 is 4 less than 1000, but 1006 is 6 more’</w:t>
      </w:r>
    </w:p>
    <w:p w14:paraId="4022BCE8" w14:textId="77777777" w:rsidR="00B27654" w:rsidRDefault="00B27654" w:rsidP="00B27654">
      <w:pPr>
        <w:widowControl w:val="0"/>
        <w:autoSpaceDE w:val="0"/>
        <w:autoSpaceDN w:val="0"/>
        <w:adjustRightInd w:val="0"/>
        <w:spacing w:after="0" w:line="240" w:lineRule="auto"/>
        <w:ind w:left="1134" w:right="567" w:hanging="567"/>
        <w:rPr>
          <w:rFonts w:ascii="Arial" w:hAnsi="Arial" w:cs="Arial"/>
        </w:rPr>
      </w:pPr>
      <w:r>
        <w:rPr>
          <w:rFonts w:ascii="Arial" w:hAnsi="Arial" w:cs="Arial"/>
        </w:rPr>
        <w:t>•        ‘1000 – 996 = 4, 1006 – 1000 = 6’</w:t>
      </w:r>
    </w:p>
    <w:p w14:paraId="0FB5E554" w14:textId="77777777" w:rsidR="00B27654" w:rsidRDefault="00B27654" w:rsidP="00B27654">
      <w:pPr>
        <w:widowControl w:val="0"/>
        <w:autoSpaceDE w:val="0"/>
        <w:autoSpaceDN w:val="0"/>
        <w:adjustRightInd w:val="0"/>
        <w:spacing w:after="0" w:line="240" w:lineRule="auto"/>
        <w:ind w:left="1134" w:right="567" w:hanging="567"/>
        <w:rPr>
          <w:rFonts w:ascii="Arial" w:hAnsi="Arial" w:cs="Arial"/>
        </w:rPr>
      </w:pPr>
      <w:r>
        <w:rPr>
          <w:rFonts w:ascii="Arial" w:hAnsi="Arial" w:cs="Arial"/>
        </w:rPr>
        <w:t>•        ‘It’s closer by 2’</w:t>
      </w:r>
    </w:p>
    <w:p w14:paraId="502B8136" w14:textId="33254166" w:rsidR="00B27654" w:rsidRDefault="00B27654" w:rsidP="00B27654">
      <w:pPr>
        <w:widowControl w:val="0"/>
        <w:autoSpaceDE w:val="0"/>
        <w:autoSpaceDN w:val="0"/>
        <w:adjustRightInd w:val="0"/>
        <w:spacing w:after="0" w:line="240" w:lineRule="auto"/>
        <w:ind w:left="1134" w:right="567" w:hanging="567"/>
        <w:rPr>
          <w:rFonts w:ascii="Arial" w:hAnsi="Arial" w:cs="Arial"/>
        </w:rPr>
      </w:pPr>
      <w:r>
        <w:rPr>
          <w:rFonts w:ascii="Arial" w:hAnsi="Arial" w:cs="Arial"/>
        </w:rPr>
        <w:t xml:space="preserve">•        </w:t>
      </w:r>
      <w:r>
        <w:rPr>
          <w:rFonts w:ascii="Arial" w:hAnsi="Arial" w:cs="Arial"/>
        </w:rPr>
        <w:br/>
      </w:r>
      <w:r>
        <w:rPr>
          <w:rFonts w:ascii="Arial" w:hAnsi="Arial" w:cs="Arial"/>
          <w:noProof/>
        </w:rPr>
        <w:drawing>
          <wp:inline distT="0" distB="0" distL="0" distR="0" wp14:anchorId="18A8CFAD" wp14:editId="7CA72437">
            <wp:extent cx="2560320" cy="815975"/>
            <wp:effectExtent l="0" t="0" r="0" b="3175"/>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2560320" cy="815975"/>
                    </a:xfrm>
                    <a:prstGeom prst="rect">
                      <a:avLst/>
                    </a:prstGeom>
                    <a:noFill/>
                    <a:ln>
                      <a:noFill/>
                    </a:ln>
                  </pic:spPr>
                </pic:pic>
              </a:graphicData>
            </a:graphic>
          </wp:inline>
        </w:drawing>
      </w:r>
      <w:r>
        <w:rPr>
          <w:rFonts w:ascii="Arial" w:hAnsi="Arial" w:cs="Arial"/>
        </w:rPr>
        <w:t> </w:t>
      </w:r>
    </w:p>
    <w:p w14:paraId="3008C936" w14:textId="77777777" w:rsidR="00B27654" w:rsidRDefault="00B27654" w:rsidP="00B27654">
      <w:pPr>
        <w:widowControl w:val="0"/>
        <w:autoSpaceDE w:val="0"/>
        <w:autoSpaceDN w:val="0"/>
        <w:adjustRightInd w:val="0"/>
        <w:spacing w:after="0" w:line="240" w:lineRule="auto"/>
        <w:ind w:left="1134" w:right="567" w:hanging="567"/>
        <w:rPr>
          <w:rFonts w:ascii="Arial" w:hAnsi="Arial" w:cs="Arial"/>
        </w:rPr>
      </w:pPr>
      <w:r>
        <w:rPr>
          <w:rFonts w:ascii="Arial" w:hAnsi="Arial" w:cs="Arial"/>
        </w:rPr>
        <w:t xml:space="preserve">•        ‘Both end in 6 which means to the nearest ten they round up. So 996 rounds up to 1000, </w:t>
      </w:r>
      <w:r>
        <w:rPr>
          <w:rFonts w:ascii="Arial" w:hAnsi="Arial" w:cs="Arial"/>
        </w:rPr>
        <w:br/>
        <w:t>but 1006 rounds up to 1010’</w:t>
      </w:r>
    </w:p>
    <w:p w14:paraId="5C1BF93A" w14:textId="77777777" w:rsidR="00B27654" w:rsidRDefault="00B27654" w:rsidP="00B27654">
      <w:pPr>
        <w:widowControl w:val="0"/>
        <w:autoSpaceDE w:val="0"/>
        <w:autoSpaceDN w:val="0"/>
        <w:adjustRightInd w:val="0"/>
        <w:spacing w:after="0" w:line="240" w:lineRule="auto"/>
        <w:ind w:left="1134" w:right="567" w:hanging="567"/>
        <w:rPr>
          <w:rFonts w:ascii="Arial" w:hAnsi="Arial" w:cs="Arial"/>
        </w:rPr>
      </w:pPr>
      <w:r>
        <w:rPr>
          <w:rFonts w:ascii="Arial" w:hAnsi="Arial" w:cs="Arial"/>
        </w:rPr>
        <w:t>•        ‘1006 is nearer 1010, but 996 is nearer 1000’</w:t>
      </w:r>
    </w:p>
    <w:p w14:paraId="38351364" w14:textId="77777777" w:rsidR="00B27654" w:rsidRDefault="00B27654" w:rsidP="00B27654">
      <w:pPr>
        <w:widowControl w:val="0"/>
        <w:autoSpaceDE w:val="0"/>
        <w:autoSpaceDN w:val="0"/>
        <w:adjustRightInd w:val="0"/>
        <w:spacing w:after="0" w:line="240" w:lineRule="auto"/>
        <w:ind w:left="1134" w:right="567" w:hanging="567"/>
        <w:rPr>
          <w:rFonts w:ascii="Arial" w:hAnsi="Arial" w:cs="Arial"/>
        </w:rPr>
      </w:pPr>
      <w:r>
        <w:rPr>
          <w:rFonts w:ascii="Arial" w:hAnsi="Arial" w:cs="Arial"/>
        </w:rPr>
        <w:t>•        ‘996 is only 4 away’.</w:t>
      </w:r>
    </w:p>
    <w:p w14:paraId="6735BDB1" w14:textId="77777777" w:rsidR="00B27654" w:rsidRDefault="00B27654" w:rsidP="00B27654">
      <w:pPr>
        <w:widowControl w:val="0"/>
        <w:autoSpaceDE w:val="0"/>
        <w:autoSpaceDN w:val="0"/>
        <w:adjustRightInd w:val="0"/>
        <w:spacing w:after="0" w:line="240" w:lineRule="auto"/>
        <w:ind w:left="2268" w:right="1701"/>
        <w:rPr>
          <w:rFonts w:ascii="Arial" w:hAnsi="Arial" w:cs="Arial"/>
          <w:i/>
          <w:iCs/>
        </w:rPr>
      </w:pPr>
      <w:r>
        <w:rPr>
          <w:rFonts w:ascii="Arial" w:hAnsi="Arial" w:cs="Arial"/>
          <w:i/>
          <w:iCs/>
        </w:rPr>
        <w:t>No mark is awarded for circling 996 alone.</w:t>
      </w:r>
    </w:p>
    <w:p w14:paraId="13BB0B64" w14:textId="77777777" w:rsidR="00B27654" w:rsidRDefault="00B27654" w:rsidP="00B27654">
      <w:pPr>
        <w:widowControl w:val="0"/>
        <w:autoSpaceDE w:val="0"/>
        <w:autoSpaceDN w:val="0"/>
        <w:adjustRightInd w:val="0"/>
        <w:spacing w:after="0" w:line="240" w:lineRule="auto"/>
        <w:ind w:left="2268" w:right="1701"/>
        <w:rPr>
          <w:rFonts w:ascii="Arial" w:hAnsi="Arial" w:cs="Arial"/>
          <w:i/>
          <w:iCs/>
        </w:rPr>
      </w:pPr>
      <w:r>
        <w:rPr>
          <w:rFonts w:ascii="Arial" w:hAnsi="Arial" w:cs="Arial"/>
          <w:b/>
          <w:bCs/>
          <w:i/>
          <w:iCs/>
        </w:rPr>
        <w:t>Do not</w:t>
      </w:r>
      <w:r>
        <w:rPr>
          <w:rFonts w:ascii="Arial" w:hAnsi="Arial" w:cs="Arial"/>
          <w:i/>
          <w:iCs/>
        </w:rPr>
        <w:t xml:space="preserve"> accept vague or incomplete explanations, </w:t>
      </w:r>
      <w:proofErr w:type="spellStart"/>
      <w:r>
        <w:rPr>
          <w:rFonts w:ascii="Arial" w:hAnsi="Arial" w:cs="Arial"/>
          <w:i/>
          <w:iCs/>
        </w:rPr>
        <w:t>eg</w:t>
      </w:r>
      <w:proofErr w:type="spellEnd"/>
      <w:r>
        <w:rPr>
          <w:rFonts w:ascii="Arial" w:hAnsi="Arial" w:cs="Arial"/>
          <w:i/>
          <w:iCs/>
        </w:rPr>
        <w:t>:</w:t>
      </w:r>
    </w:p>
    <w:p w14:paraId="09B0B7E0" w14:textId="77777777" w:rsidR="00B27654" w:rsidRDefault="00B27654" w:rsidP="00B27654">
      <w:pPr>
        <w:widowControl w:val="0"/>
        <w:autoSpaceDE w:val="0"/>
        <w:autoSpaceDN w:val="0"/>
        <w:adjustRightInd w:val="0"/>
        <w:spacing w:after="0" w:line="240" w:lineRule="auto"/>
        <w:ind w:left="2268" w:right="1701"/>
        <w:rPr>
          <w:rFonts w:ascii="Arial" w:hAnsi="Arial" w:cs="Arial"/>
          <w:i/>
          <w:iCs/>
        </w:rPr>
      </w:pPr>
      <w:r>
        <w:rPr>
          <w:rFonts w:ascii="Arial" w:hAnsi="Arial" w:cs="Arial"/>
          <w:i/>
          <w:iCs/>
        </w:rPr>
        <w:t>•        ‘1006 is further away’</w:t>
      </w:r>
    </w:p>
    <w:p w14:paraId="5B8AB6DC" w14:textId="77777777" w:rsidR="00B27654" w:rsidRDefault="00B27654" w:rsidP="00B27654">
      <w:pPr>
        <w:widowControl w:val="0"/>
        <w:autoSpaceDE w:val="0"/>
        <w:autoSpaceDN w:val="0"/>
        <w:adjustRightInd w:val="0"/>
        <w:spacing w:after="0" w:line="240" w:lineRule="auto"/>
        <w:ind w:left="2268" w:right="1701"/>
        <w:rPr>
          <w:rFonts w:ascii="Arial" w:hAnsi="Arial" w:cs="Arial"/>
          <w:i/>
          <w:iCs/>
        </w:rPr>
      </w:pPr>
      <w:r>
        <w:rPr>
          <w:rFonts w:ascii="Arial" w:hAnsi="Arial" w:cs="Arial"/>
          <w:i/>
          <w:iCs/>
        </w:rPr>
        <w:t>•        ‘996 is less than 1000, but it is still closer than 1006’</w:t>
      </w:r>
    </w:p>
    <w:p w14:paraId="7395EF62" w14:textId="77777777" w:rsidR="00B27654" w:rsidRDefault="00B27654" w:rsidP="00B27654">
      <w:pPr>
        <w:widowControl w:val="0"/>
        <w:autoSpaceDE w:val="0"/>
        <w:autoSpaceDN w:val="0"/>
        <w:adjustRightInd w:val="0"/>
        <w:spacing w:after="0" w:line="240" w:lineRule="auto"/>
        <w:ind w:left="2268" w:right="1701"/>
        <w:rPr>
          <w:rFonts w:ascii="Arial" w:hAnsi="Arial" w:cs="Arial"/>
          <w:i/>
          <w:iCs/>
        </w:rPr>
      </w:pPr>
      <w:r>
        <w:rPr>
          <w:rFonts w:ascii="Arial" w:hAnsi="Arial" w:cs="Arial"/>
          <w:i/>
          <w:iCs/>
        </w:rPr>
        <w:t>If 996 is not circled, but a correct, unambiguous explanation is given, then award the mark.</w:t>
      </w:r>
    </w:p>
    <w:p w14:paraId="5A0D7E28" w14:textId="77777777" w:rsidR="00B27654" w:rsidRDefault="00B27654" w:rsidP="00B27654">
      <w:pPr>
        <w:widowControl w:val="0"/>
        <w:autoSpaceDE w:val="0"/>
        <w:autoSpaceDN w:val="0"/>
        <w:adjustRightInd w:val="0"/>
        <w:spacing w:after="0" w:line="240" w:lineRule="auto"/>
        <w:ind w:right="1134"/>
        <w:jc w:val="right"/>
        <w:rPr>
          <w:rFonts w:ascii="Times New Roman" w:hAnsi="Times New Roman" w:cs="Times New Roman"/>
          <w:b/>
          <w:bCs/>
          <w:sz w:val="18"/>
          <w:szCs w:val="18"/>
        </w:rPr>
      </w:pPr>
      <w:r>
        <w:rPr>
          <w:rFonts w:ascii="Times New Roman" w:hAnsi="Times New Roman" w:cs="Times New Roman"/>
          <w:b/>
          <w:bCs/>
          <w:sz w:val="18"/>
          <w:szCs w:val="18"/>
        </w:rPr>
        <w:t>U1</w:t>
      </w:r>
    </w:p>
    <w:p w14:paraId="52ADB29A" w14:textId="77777777" w:rsidR="00B27654" w:rsidRDefault="00B27654" w:rsidP="00B27654">
      <w:pPr>
        <w:widowControl w:val="0"/>
        <w:autoSpaceDE w:val="0"/>
        <w:autoSpaceDN w:val="0"/>
        <w:adjustRightInd w:val="0"/>
        <w:spacing w:after="0" w:line="240" w:lineRule="auto"/>
        <w:jc w:val="right"/>
        <w:rPr>
          <w:rFonts w:ascii="Arial" w:hAnsi="Arial" w:cs="Arial"/>
          <w:b/>
          <w:bCs/>
          <w:sz w:val="20"/>
          <w:szCs w:val="20"/>
        </w:rPr>
      </w:pPr>
      <w:r>
        <w:rPr>
          <w:rFonts w:ascii="Arial" w:hAnsi="Arial" w:cs="Arial"/>
          <w:b/>
          <w:bCs/>
          <w:sz w:val="20"/>
          <w:szCs w:val="20"/>
        </w:rPr>
        <w:t>[1]</w:t>
      </w:r>
    </w:p>
    <w:p w14:paraId="6CA99143" w14:textId="77777777" w:rsidR="00B27654" w:rsidRDefault="00B27654" w:rsidP="00B27654">
      <w:pPr>
        <w:widowControl w:val="0"/>
        <w:autoSpaceDE w:val="0"/>
        <w:autoSpaceDN w:val="0"/>
        <w:adjustRightInd w:val="0"/>
        <w:spacing w:after="0" w:line="240" w:lineRule="auto"/>
        <w:ind w:left="150" w:right="45"/>
        <w:rPr>
          <w:rFonts w:ascii="Arial" w:hAnsi="Arial" w:cs="Arial"/>
          <w:b/>
          <w:bCs/>
          <w:color w:val="000000"/>
          <w:sz w:val="27"/>
          <w:szCs w:val="27"/>
        </w:rPr>
      </w:pPr>
      <w:r>
        <w:rPr>
          <w:rFonts w:ascii="Arial" w:hAnsi="Arial" w:cs="Arial"/>
          <w:b/>
          <w:bCs/>
          <w:color w:val="000000"/>
          <w:sz w:val="27"/>
          <w:szCs w:val="27"/>
        </w:rPr>
        <w:t>Q4.</w:t>
      </w:r>
    </w:p>
    <w:p w14:paraId="4036B6F1" w14:textId="77777777" w:rsidR="00B27654" w:rsidRDefault="00B27654" w:rsidP="00B27654">
      <w:pPr>
        <w:widowControl w:val="0"/>
        <w:autoSpaceDE w:val="0"/>
        <w:autoSpaceDN w:val="0"/>
        <w:adjustRightInd w:val="0"/>
        <w:spacing w:after="0" w:line="240" w:lineRule="auto"/>
        <w:ind w:left="567" w:right="567"/>
        <w:rPr>
          <w:rFonts w:ascii="Arial" w:hAnsi="Arial" w:cs="Arial"/>
        </w:rPr>
      </w:pPr>
      <w:r>
        <w:rPr>
          <w:rFonts w:ascii="Arial" w:hAnsi="Arial" w:cs="Arial"/>
        </w:rPr>
        <w:t xml:space="preserve">Gives all three correct values, </w:t>
      </w:r>
      <w:proofErr w:type="spellStart"/>
      <w:r>
        <w:rPr>
          <w:rFonts w:ascii="Arial" w:hAnsi="Arial" w:cs="Arial"/>
        </w:rPr>
        <w:t>ie</w:t>
      </w:r>
      <w:proofErr w:type="spellEnd"/>
    </w:p>
    <w:p w14:paraId="0E152248" w14:textId="442F754E" w:rsidR="00B27654" w:rsidRDefault="00B27654" w:rsidP="00B27654">
      <w:pPr>
        <w:widowControl w:val="0"/>
        <w:autoSpaceDE w:val="0"/>
        <w:autoSpaceDN w:val="0"/>
        <w:adjustRightInd w:val="0"/>
        <w:spacing w:after="0" w:line="240" w:lineRule="auto"/>
        <w:ind w:left="1134" w:right="567" w:hanging="567"/>
        <w:rPr>
          <w:rFonts w:ascii="Arial" w:hAnsi="Arial" w:cs="Arial"/>
        </w:rPr>
      </w:pPr>
      <w:r>
        <w:rPr>
          <w:rFonts w:ascii="Arial" w:hAnsi="Arial" w:cs="Arial"/>
          <w:noProof/>
        </w:rPr>
        <w:drawing>
          <wp:inline distT="0" distB="0" distL="0" distR="0" wp14:anchorId="1F33F02C" wp14:editId="7AFC82B6">
            <wp:extent cx="1582420" cy="1125220"/>
            <wp:effectExtent l="0" t="0" r="0" b="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1582420" cy="1125220"/>
                    </a:xfrm>
                    <a:prstGeom prst="rect">
                      <a:avLst/>
                    </a:prstGeom>
                    <a:noFill/>
                    <a:ln>
                      <a:noFill/>
                    </a:ln>
                  </pic:spPr>
                </pic:pic>
              </a:graphicData>
            </a:graphic>
          </wp:inline>
        </w:drawing>
      </w:r>
      <w:r>
        <w:rPr>
          <w:rFonts w:ascii="Arial" w:hAnsi="Arial" w:cs="Arial"/>
        </w:rPr>
        <w:t> </w:t>
      </w:r>
    </w:p>
    <w:p w14:paraId="5BD0D8C1" w14:textId="77777777" w:rsidR="00B27654" w:rsidRDefault="00B27654" w:rsidP="00B27654">
      <w:pPr>
        <w:widowControl w:val="0"/>
        <w:autoSpaceDE w:val="0"/>
        <w:autoSpaceDN w:val="0"/>
        <w:adjustRightInd w:val="0"/>
        <w:spacing w:after="0" w:line="240" w:lineRule="auto"/>
        <w:jc w:val="right"/>
        <w:rPr>
          <w:rFonts w:ascii="Arial" w:hAnsi="Arial" w:cs="Arial"/>
          <w:b/>
          <w:bCs/>
          <w:sz w:val="20"/>
          <w:szCs w:val="20"/>
        </w:rPr>
      </w:pPr>
      <w:r>
        <w:rPr>
          <w:rFonts w:ascii="Arial" w:hAnsi="Arial" w:cs="Arial"/>
          <w:b/>
          <w:bCs/>
          <w:sz w:val="20"/>
          <w:szCs w:val="20"/>
        </w:rPr>
        <w:t>[1]</w:t>
      </w:r>
    </w:p>
    <w:p w14:paraId="76185195" w14:textId="77777777" w:rsidR="00B27654" w:rsidRDefault="00B27654" w:rsidP="00B27654">
      <w:pPr>
        <w:widowControl w:val="0"/>
        <w:autoSpaceDE w:val="0"/>
        <w:autoSpaceDN w:val="0"/>
        <w:adjustRightInd w:val="0"/>
        <w:spacing w:after="0" w:line="240" w:lineRule="auto"/>
        <w:ind w:left="150" w:right="45"/>
        <w:rPr>
          <w:rFonts w:ascii="Arial" w:hAnsi="Arial" w:cs="Arial"/>
          <w:b/>
          <w:bCs/>
          <w:color w:val="000000"/>
          <w:sz w:val="27"/>
          <w:szCs w:val="27"/>
        </w:rPr>
      </w:pPr>
      <w:r>
        <w:rPr>
          <w:rFonts w:ascii="Arial" w:hAnsi="Arial" w:cs="Arial"/>
          <w:b/>
          <w:bCs/>
          <w:color w:val="000000"/>
          <w:sz w:val="27"/>
          <w:szCs w:val="27"/>
        </w:rPr>
        <w:t>Q5.</w:t>
      </w:r>
    </w:p>
    <w:p w14:paraId="1DFEA96E" w14:textId="77777777" w:rsidR="00B27654" w:rsidRDefault="00B27654" w:rsidP="00B27654">
      <w:pPr>
        <w:widowControl w:val="0"/>
        <w:autoSpaceDE w:val="0"/>
        <w:autoSpaceDN w:val="0"/>
        <w:adjustRightInd w:val="0"/>
        <w:spacing w:after="0" w:line="240" w:lineRule="auto"/>
        <w:ind w:left="1134" w:right="567" w:hanging="567"/>
        <w:rPr>
          <w:rFonts w:ascii="Arial" w:hAnsi="Arial" w:cs="Arial"/>
        </w:rPr>
      </w:pPr>
      <w:r>
        <w:rPr>
          <w:rFonts w:ascii="Arial" w:hAnsi="Arial" w:cs="Arial"/>
        </w:rPr>
        <w:t>(a)     Gives both correct values in the correct order,</w:t>
      </w:r>
      <w:r>
        <w:rPr>
          <w:rFonts w:ascii="Arial" w:hAnsi="Arial" w:cs="Arial"/>
        </w:rPr>
        <w:br/>
      </w:r>
      <w:proofErr w:type="spellStart"/>
      <w:r>
        <w:rPr>
          <w:rFonts w:ascii="Arial" w:hAnsi="Arial" w:cs="Arial"/>
        </w:rPr>
        <w:t>ie</w:t>
      </w:r>
      <w:proofErr w:type="spellEnd"/>
    </w:p>
    <w:p w14:paraId="4DB6B4CE" w14:textId="77777777" w:rsidR="00B27654" w:rsidRDefault="00B27654" w:rsidP="00B27654">
      <w:pPr>
        <w:widowControl w:val="0"/>
        <w:autoSpaceDE w:val="0"/>
        <w:autoSpaceDN w:val="0"/>
        <w:adjustRightInd w:val="0"/>
        <w:spacing w:after="0" w:line="240" w:lineRule="auto"/>
        <w:ind w:left="2268" w:right="567" w:hanging="567"/>
        <w:rPr>
          <w:rFonts w:ascii="Arial" w:hAnsi="Arial" w:cs="Arial"/>
        </w:rPr>
      </w:pPr>
      <w:r>
        <w:rPr>
          <w:rFonts w:ascii="Arial" w:hAnsi="Arial" w:cs="Arial"/>
        </w:rPr>
        <w:t>          3 hundred(s)</w:t>
      </w:r>
    </w:p>
    <w:p w14:paraId="7543267D" w14:textId="77777777" w:rsidR="00B27654" w:rsidRDefault="00B27654" w:rsidP="00B27654">
      <w:pPr>
        <w:widowControl w:val="0"/>
        <w:autoSpaceDE w:val="0"/>
        <w:autoSpaceDN w:val="0"/>
        <w:adjustRightInd w:val="0"/>
        <w:spacing w:after="0" w:line="240" w:lineRule="auto"/>
        <w:ind w:left="2268" w:right="567" w:hanging="567"/>
        <w:rPr>
          <w:rFonts w:ascii="Arial" w:hAnsi="Arial" w:cs="Arial"/>
        </w:rPr>
      </w:pPr>
      <w:r>
        <w:rPr>
          <w:rFonts w:ascii="Arial" w:hAnsi="Arial" w:cs="Arial"/>
        </w:rPr>
        <w:t>          4 thousand(s)</w:t>
      </w:r>
    </w:p>
    <w:p w14:paraId="2C287994" w14:textId="77777777" w:rsidR="00B27654" w:rsidRDefault="00B27654" w:rsidP="00B27654">
      <w:pPr>
        <w:widowControl w:val="0"/>
        <w:autoSpaceDE w:val="0"/>
        <w:autoSpaceDN w:val="0"/>
        <w:adjustRightInd w:val="0"/>
        <w:spacing w:after="0" w:line="240" w:lineRule="auto"/>
        <w:ind w:left="2268" w:right="1701"/>
        <w:rPr>
          <w:rFonts w:ascii="Arial" w:hAnsi="Arial" w:cs="Arial"/>
          <w:b/>
          <w:bCs/>
          <w:i/>
          <w:iCs/>
        </w:rPr>
      </w:pPr>
      <w:r>
        <w:rPr>
          <w:rFonts w:ascii="Arial" w:hAnsi="Arial" w:cs="Arial"/>
          <w:b/>
          <w:bCs/>
          <w:i/>
          <w:iCs/>
        </w:rPr>
        <w:t>Accept unambiguous indication</w:t>
      </w:r>
    </w:p>
    <w:p w14:paraId="7D8ADD69" w14:textId="4EBAE15A" w:rsidR="00B27654" w:rsidRDefault="00B27654" w:rsidP="00B27654">
      <w:pPr>
        <w:widowControl w:val="0"/>
        <w:autoSpaceDE w:val="0"/>
        <w:autoSpaceDN w:val="0"/>
        <w:adjustRightInd w:val="0"/>
        <w:spacing w:after="0" w:line="240" w:lineRule="auto"/>
        <w:ind w:left="2268" w:right="1701"/>
        <w:rPr>
          <w:rFonts w:ascii="Arial" w:hAnsi="Arial" w:cs="Arial"/>
          <w:i/>
          <w:iCs/>
        </w:rPr>
      </w:pPr>
      <w:proofErr w:type="spellStart"/>
      <w:r>
        <w:rPr>
          <w:rFonts w:ascii="Arial" w:hAnsi="Arial" w:cs="Arial"/>
          <w:i/>
          <w:iCs/>
        </w:rPr>
        <w:t>eg</w:t>
      </w:r>
      <w:proofErr w:type="spellEnd"/>
      <w:r>
        <w:rPr>
          <w:rFonts w:ascii="Arial" w:hAnsi="Arial" w:cs="Arial"/>
          <w:i/>
          <w:iCs/>
        </w:rPr>
        <w:t>  300 or</w:t>
      </w:r>
      <w:r>
        <w:rPr>
          <w:rFonts w:ascii="Arial" w:hAnsi="Arial" w:cs="Arial"/>
        </w:rPr>
        <w:t xml:space="preserve">  </w:t>
      </w:r>
      <w:r>
        <w:rPr>
          <w:rFonts w:ascii="Arial" w:hAnsi="Arial" w:cs="Arial"/>
          <w:i/>
          <w:iCs/>
        </w:rPr>
        <w:t>4000</w:t>
      </w:r>
    </w:p>
    <w:p w14:paraId="535CF22A" w14:textId="77777777" w:rsidR="00B27654" w:rsidRDefault="00B27654" w:rsidP="00B27654">
      <w:pPr>
        <w:widowControl w:val="0"/>
        <w:autoSpaceDE w:val="0"/>
        <w:autoSpaceDN w:val="0"/>
        <w:adjustRightInd w:val="0"/>
        <w:spacing w:after="0" w:line="240" w:lineRule="auto"/>
        <w:ind w:left="2268" w:right="1701" w:hanging="425"/>
        <w:rPr>
          <w:rFonts w:ascii="Arial" w:hAnsi="Arial" w:cs="Arial"/>
          <w:b/>
          <w:bCs/>
          <w:i/>
          <w:iCs/>
        </w:rPr>
      </w:pPr>
      <w:r>
        <w:rPr>
          <w:rFonts w:ascii="Arial" w:hAnsi="Arial" w:cs="Arial"/>
          <w:b/>
          <w:bCs/>
          <w:i/>
          <w:iCs/>
        </w:rPr>
        <w:t>!</w:t>
      </w:r>
      <w:r>
        <w:rPr>
          <w:rFonts w:ascii="Arial" w:hAnsi="Arial" w:cs="Arial"/>
        </w:rPr>
        <w:t xml:space="preserve">      </w:t>
      </w:r>
      <w:r>
        <w:rPr>
          <w:rFonts w:ascii="Arial" w:hAnsi="Arial" w:cs="Arial"/>
          <w:b/>
          <w:bCs/>
          <w:i/>
          <w:iCs/>
        </w:rPr>
        <w:t>Response fails to quantify the number of</w:t>
      </w:r>
      <w:r>
        <w:rPr>
          <w:rFonts w:ascii="Arial" w:hAnsi="Arial" w:cs="Arial"/>
          <w:b/>
          <w:bCs/>
          <w:i/>
          <w:iCs/>
        </w:rPr>
        <w:br/>
        <w:t>hundreds and thousands</w:t>
      </w:r>
    </w:p>
    <w:p w14:paraId="2FC31A30" w14:textId="77777777" w:rsidR="00B27654" w:rsidRDefault="00B27654" w:rsidP="00B27654">
      <w:pPr>
        <w:widowControl w:val="0"/>
        <w:autoSpaceDE w:val="0"/>
        <w:autoSpaceDN w:val="0"/>
        <w:adjustRightInd w:val="0"/>
        <w:spacing w:after="0" w:line="240" w:lineRule="auto"/>
        <w:ind w:left="2268" w:right="1701"/>
        <w:rPr>
          <w:rFonts w:ascii="Arial" w:hAnsi="Arial" w:cs="Arial"/>
          <w:i/>
          <w:iCs/>
        </w:rPr>
      </w:pPr>
      <w:r>
        <w:rPr>
          <w:rFonts w:ascii="Arial" w:hAnsi="Arial" w:cs="Arial"/>
          <w:i/>
          <w:iCs/>
        </w:rPr>
        <w:t>Condone</w:t>
      </w:r>
    </w:p>
    <w:p w14:paraId="2E816D2D" w14:textId="596C2875" w:rsidR="00B27654" w:rsidRDefault="00B27654" w:rsidP="00B27654">
      <w:pPr>
        <w:widowControl w:val="0"/>
        <w:autoSpaceDE w:val="0"/>
        <w:autoSpaceDN w:val="0"/>
        <w:adjustRightInd w:val="0"/>
        <w:spacing w:after="0" w:line="240" w:lineRule="auto"/>
        <w:ind w:left="2268" w:right="1701"/>
        <w:rPr>
          <w:rFonts w:ascii="Arial" w:hAnsi="Arial" w:cs="Arial"/>
          <w:i/>
          <w:iCs/>
        </w:rPr>
      </w:pPr>
      <w:proofErr w:type="spellStart"/>
      <w:r>
        <w:rPr>
          <w:rFonts w:ascii="Arial" w:hAnsi="Arial" w:cs="Arial"/>
          <w:i/>
          <w:iCs/>
        </w:rPr>
        <w:t>eg</w:t>
      </w:r>
      <w:proofErr w:type="spellEnd"/>
      <w:r>
        <w:rPr>
          <w:rFonts w:ascii="Arial" w:hAnsi="Arial" w:cs="Arial"/>
          <w:i/>
          <w:iCs/>
        </w:rPr>
        <w:t>, accept, Hundred(s),</w:t>
      </w:r>
      <w:r>
        <w:rPr>
          <w:rFonts w:ascii="Arial" w:hAnsi="Arial" w:cs="Arial"/>
        </w:rPr>
        <w:t xml:space="preserve"> </w:t>
      </w:r>
      <w:r>
        <w:rPr>
          <w:rFonts w:ascii="Arial" w:hAnsi="Arial" w:cs="Arial"/>
          <w:i/>
          <w:iCs/>
        </w:rPr>
        <w:t>Thousand(s),</w:t>
      </w:r>
      <w:r>
        <w:rPr>
          <w:rFonts w:ascii="Arial" w:hAnsi="Arial" w:cs="Arial"/>
        </w:rPr>
        <w:t xml:space="preserve"> </w:t>
      </w:r>
      <w:r>
        <w:rPr>
          <w:rFonts w:ascii="Arial" w:hAnsi="Arial" w:cs="Arial"/>
          <w:i/>
          <w:iCs/>
        </w:rPr>
        <w:t>100(s),</w:t>
      </w:r>
      <w:r>
        <w:rPr>
          <w:rFonts w:ascii="Arial" w:hAnsi="Arial" w:cs="Arial"/>
        </w:rPr>
        <w:t xml:space="preserve"> </w:t>
      </w:r>
      <w:r>
        <w:rPr>
          <w:rFonts w:ascii="Arial" w:hAnsi="Arial" w:cs="Arial"/>
          <w:i/>
          <w:iCs/>
        </w:rPr>
        <w:t>1000(s)</w:t>
      </w:r>
    </w:p>
    <w:p w14:paraId="36461397" w14:textId="77777777" w:rsidR="00B27654" w:rsidRDefault="00B27654" w:rsidP="00B27654">
      <w:pPr>
        <w:widowControl w:val="0"/>
        <w:autoSpaceDE w:val="0"/>
        <w:autoSpaceDN w:val="0"/>
        <w:adjustRightInd w:val="0"/>
        <w:spacing w:after="0" w:line="240" w:lineRule="auto"/>
        <w:ind w:left="2268" w:right="1701"/>
        <w:rPr>
          <w:rFonts w:ascii="Arial" w:hAnsi="Arial" w:cs="Arial"/>
          <w:b/>
          <w:bCs/>
          <w:i/>
          <w:iCs/>
        </w:rPr>
      </w:pPr>
      <w:r>
        <w:rPr>
          <w:rFonts w:ascii="Arial" w:hAnsi="Arial" w:cs="Arial"/>
          <w:b/>
          <w:bCs/>
          <w:i/>
          <w:iCs/>
        </w:rPr>
        <w:t>Do not accept ambiguous spelling</w:t>
      </w:r>
    </w:p>
    <w:p w14:paraId="396A6332" w14:textId="77777777" w:rsidR="00B27654" w:rsidRDefault="00B27654" w:rsidP="00B27654">
      <w:pPr>
        <w:widowControl w:val="0"/>
        <w:autoSpaceDE w:val="0"/>
        <w:autoSpaceDN w:val="0"/>
        <w:adjustRightInd w:val="0"/>
        <w:spacing w:after="0" w:line="240" w:lineRule="auto"/>
        <w:ind w:left="2268" w:right="1701"/>
        <w:rPr>
          <w:rFonts w:ascii="Arial" w:hAnsi="Arial" w:cs="Arial"/>
          <w:i/>
          <w:iCs/>
        </w:rPr>
      </w:pPr>
      <w:proofErr w:type="spellStart"/>
      <w:r>
        <w:rPr>
          <w:rFonts w:ascii="Arial" w:hAnsi="Arial" w:cs="Arial"/>
          <w:i/>
          <w:iCs/>
        </w:rPr>
        <w:t>eg</w:t>
      </w:r>
      <w:proofErr w:type="spellEnd"/>
      <w:r>
        <w:rPr>
          <w:rFonts w:ascii="Arial" w:hAnsi="Arial" w:cs="Arial"/>
          <w:i/>
          <w:iCs/>
        </w:rPr>
        <w:t>, for hundred</w:t>
      </w:r>
    </w:p>
    <w:p w14:paraId="416C38C0" w14:textId="77777777" w:rsidR="00B27654" w:rsidRDefault="00B27654" w:rsidP="00B27654">
      <w:pPr>
        <w:widowControl w:val="0"/>
        <w:autoSpaceDE w:val="0"/>
        <w:autoSpaceDN w:val="0"/>
        <w:adjustRightInd w:val="0"/>
        <w:spacing w:after="0" w:line="240" w:lineRule="auto"/>
        <w:ind w:left="2268" w:right="1701"/>
        <w:rPr>
          <w:rFonts w:ascii="Arial" w:hAnsi="Arial" w:cs="Arial"/>
          <w:i/>
          <w:iCs/>
        </w:rPr>
      </w:pPr>
      <w:r>
        <w:rPr>
          <w:rFonts w:ascii="Arial" w:hAnsi="Arial" w:cs="Arial"/>
          <w:i/>
          <w:iCs/>
        </w:rPr>
        <w:t>•</w:t>
      </w:r>
      <w:r>
        <w:rPr>
          <w:rFonts w:ascii="Arial" w:hAnsi="Arial" w:cs="Arial"/>
        </w:rPr>
        <w:t xml:space="preserve">    </w:t>
      </w:r>
      <w:r>
        <w:rPr>
          <w:rFonts w:ascii="Arial" w:hAnsi="Arial" w:cs="Arial"/>
          <w:i/>
          <w:iCs/>
        </w:rPr>
        <w:t>hundredth</w:t>
      </w:r>
    </w:p>
    <w:p w14:paraId="6FC9F171" w14:textId="77777777" w:rsidR="00B27654" w:rsidRDefault="00B27654" w:rsidP="00B27654">
      <w:pPr>
        <w:widowControl w:val="0"/>
        <w:autoSpaceDE w:val="0"/>
        <w:autoSpaceDN w:val="0"/>
        <w:adjustRightInd w:val="0"/>
        <w:spacing w:after="0" w:line="240" w:lineRule="auto"/>
        <w:ind w:left="2268" w:right="1701"/>
        <w:rPr>
          <w:rFonts w:ascii="Arial" w:hAnsi="Arial" w:cs="Arial"/>
          <w:i/>
          <w:iCs/>
        </w:rPr>
      </w:pPr>
      <w:r>
        <w:rPr>
          <w:rFonts w:ascii="Arial" w:hAnsi="Arial" w:cs="Arial"/>
          <w:i/>
          <w:iCs/>
        </w:rPr>
        <w:t>•</w:t>
      </w:r>
      <w:r>
        <w:rPr>
          <w:rFonts w:ascii="Arial" w:hAnsi="Arial" w:cs="Arial"/>
        </w:rPr>
        <w:t xml:space="preserve">    </w:t>
      </w:r>
      <w:proofErr w:type="spellStart"/>
      <w:r>
        <w:rPr>
          <w:rFonts w:ascii="Arial" w:hAnsi="Arial" w:cs="Arial"/>
          <w:i/>
          <w:iCs/>
        </w:rPr>
        <w:t>hundreth</w:t>
      </w:r>
      <w:proofErr w:type="spellEnd"/>
    </w:p>
    <w:p w14:paraId="31407822" w14:textId="77777777" w:rsidR="00B27654" w:rsidRDefault="00B27654" w:rsidP="00B27654">
      <w:pPr>
        <w:widowControl w:val="0"/>
        <w:autoSpaceDE w:val="0"/>
        <w:autoSpaceDN w:val="0"/>
        <w:adjustRightInd w:val="0"/>
        <w:spacing w:after="0" w:line="240" w:lineRule="auto"/>
        <w:ind w:right="1134"/>
        <w:jc w:val="right"/>
        <w:rPr>
          <w:rFonts w:ascii="Arial" w:hAnsi="Arial" w:cs="Arial"/>
          <w:b/>
          <w:bCs/>
          <w:sz w:val="18"/>
          <w:szCs w:val="18"/>
        </w:rPr>
      </w:pPr>
      <w:r>
        <w:rPr>
          <w:rFonts w:ascii="Arial" w:hAnsi="Arial" w:cs="Arial"/>
          <w:b/>
          <w:bCs/>
          <w:sz w:val="18"/>
          <w:szCs w:val="18"/>
        </w:rPr>
        <w:t>1</w:t>
      </w:r>
    </w:p>
    <w:p w14:paraId="114D8267" w14:textId="77777777" w:rsidR="00B27654" w:rsidRDefault="00B27654" w:rsidP="00B27654">
      <w:pPr>
        <w:widowControl w:val="0"/>
        <w:autoSpaceDE w:val="0"/>
        <w:autoSpaceDN w:val="0"/>
        <w:adjustRightInd w:val="0"/>
        <w:spacing w:after="0" w:line="240" w:lineRule="auto"/>
        <w:ind w:left="1134" w:right="567" w:hanging="567"/>
        <w:rPr>
          <w:rFonts w:ascii="Arial" w:hAnsi="Arial" w:cs="Arial"/>
        </w:rPr>
      </w:pPr>
      <w:r>
        <w:rPr>
          <w:rFonts w:ascii="Arial" w:hAnsi="Arial" w:cs="Arial"/>
        </w:rPr>
        <w:t>(b)     20 020</w:t>
      </w:r>
    </w:p>
    <w:p w14:paraId="659058EC" w14:textId="77777777" w:rsidR="00B27654" w:rsidRDefault="00B27654" w:rsidP="00B27654">
      <w:pPr>
        <w:widowControl w:val="0"/>
        <w:autoSpaceDE w:val="0"/>
        <w:autoSpaceDN w:val="0"/>
        <w:adjustRightInd w:val="0"/>
        <w:spacing w:after="0" w:line="240" w:lineRule="auto"/>
        <w:ind w:left="2268" w:right="1701"/>
        <w:rPr>
          <w:rFonts w:ascii="Arial" w:hAnsi="Arial" w:cs="Arial"/>
          <w:b/>
          <w:bCs/>
          <w:i/>
          <w:iCs/>
        </w:rPr>
      </w:pPr>
      <w:r>
        <w:rPr>
          <w:rFonts w:ascii="Arial" w:hAnsi="Arial" w:cs="Arial"/>
          <w:b/>
          <w:bCs/>
          <w:i/>
          <w:iCs/>
        </w:rPr>
        <w:t>Do not accept response given in words</w:t>
      </w:r>
    </w:p>
    <w:p w14:paraId="6DB035B7" w14:textId="77777777" w:rsidR="00B27654" w:rsidRDefault="00B27654" w:rsidP="00B27654">
      <w:pPr>
        <w:widowControl w:val="0"/>
        <w:autoSpaceDE w:val="0"/>
        <w:autoSpaceDN w:val="0"/>
        <w:adjustRightInd w:val="0"/>
        <w:spacing w:after="0" w:line="240" w:lineRule="auto"/>
        <w:ind w:right="1134"/>
        <w:jc w:val="right"/>
        <w:rPr>
          <w:rFonts w:ascii="Arial" w:hAnsi="Arial" w:cs="Arial"/>
          <w:b/>
          <w:bCs/>
          <w:sz w:val="18"/>
          <w:szCs w:val="18"/>
        </w:rPr>
      </w:pPr>
      <w:r>
        <w:rPr>
          <w:rFonts w:ascii="Arial" w:hAnsi="Arial" w:cs="Arial"/>
          <w:b/>
          <w:bCs/>
          <w:sz w:val="18"/>
          <w:szCs w:val="18"/>
        </w:rPr>
        <w:t>1</w:t>
      </w:r>
    </w:p>
    <w:p w14:paraId="1C09A179" w14:textId="77777777" w:rsidR="00B27654" w:rsidRDefault="00B27654" w:rsidP="00B27654">
      <w:pPr>
        <w:widowControl w:val="0"/>
        <w:autoSpaceDE w:val="0"/>
        <w:autoSpaceDN w:val="0"/>
        <w:adjustRightInd w:val="0"/>
        <w:spacing w:after="0" w:line="240" w:lineRule="auto"/>
        <w:jc w:val="right"/>
        <w:rPr>
          <w:rFonts w:ascii="Arial" w:hAnsi="Arial" w:cs="Arial"/>
          <w:b/>
          <w:bCs/>
          <w:sz w:val="20"/>
          <w:szCs w:val="20"/>
        </w:rPr>
      </w:pPr>
      <w:r>
        <w:rPr>
          <w:rFonts w:ascii="Arial" w:hAnsi="Arial" w:cs="Arial"/>
          <w:b/>
          <w:bCs/>
          <w:sz w:val="20"/>
          <w:szCs w:val="20"/>
        </w:rPr>
        <w:lastRenderedPageBreak/>
        <w:t>[2]</w:t>
      </w:r>
    </w:p>
    <w:p w14:paraId="38845954" w14:textId="77777777" w:rsidR="00B27654" w:rsidRDefault="00B27654" w:rsidP="00B27654">
      <w:pPr>
        <w:widowControl w:val="0"/>
        <w:autoSpaceDE w:val="0"/>
        <w:autoSpaceDN w:val="0"/>
        <w:adjustRightInd w:val="0"/>
        <w:spacing w:after="0" w:line="240" w:lineRule="auto"/>
        <w:ind w:left="150" w:right="45"/>
        <w:rPr>
          <w:rFonts w:ascii="Arial" w:hAnsi="Arial" w:cs="Arial"/>
          <w:b/>
          <w:bCs/>
          <w:color w:val="000000"/>
          <w:sz w:val="27"/>
          <w:szCs w:val="27"/>
        </w:rPr>
      </w:pPr>
      <w:r>
        <w:rPr>
          <w:rFonts w:ascii="Arial" w:hAnsi="Arial" w:cs="Arial"/>
          <w:b/>
          <w:bCs/>
          <w:color w:val="000000"/>
          <w:sz w:val="27"/>
          <w:szCs w:val="27"/>
        </w:rPr>
        <w:t>Q6.</w:t>
      </w:r>
    </w:p>
    <w:p w14:paraId="4863B219" w14:textId="77777777" w:rsidR="00B27654" w:rsidRDefault="00B27654" w:rsidP="00B27654">
      <w:pPr>
        <w:widowControl w:val="0"/>
        <w:autoSpaceDE w:val="0"/>
        <w:autoSpaceDN w:val="0"/>
        <w:adjustRightInd w:val="0"/>
        <w:spacing w:after="0" w:line="240" w:lineRule="auto"/>
        <w:ind w:left="1134" w:right="567" w:hanging="567"/>
        <w:rPr>
          <w:rFonts w:ascii="Arial" w:hAnsi="Arial" w:cs="Arial"/>
        </w:rPr>
      </w:pPr>
      <w:r>
        <w:rPr>
          <w:rFonts w:ascii="Arial" w:hAnsi="Arial" w:cs="Arial"/>
        </w:rPr>
        <w:t>(a)     165</w:t>
      </w:r>
    </w:p>
    <w:p w14:paraId="33B446F8" w14:textId="77777777" w:rsidR="00B27654" w:rsidRDefault="00B27654" w:rsidP="00B27654">
      <w:pPr>
        <w:widowControl w:val="0"/>
        <w:autoSpaceDE w:val="0"/>
        <w:autoSpaceDN w:val="0"/>
        <w:adjustRightInd w:val="0"/>
        <w:spacing w:after="0" w:line="240" w:lineRule="auto"/>
        <w:ind w:right="1134"/>
        <w:jc w:val="right"/>
        <w:rPr>
          <w:rFonts w:ascii="Times New Roman" w:hAnsi="Times New Roman" w:cs="Times New Roman"/>
          <w:b/>
          <w:bCs/>
          <w:sz w:val="18"/>
          <w:szCs w:val="18"/>
        </w:rPr>
      </w:pPr>
      <w:r>
        <w:rPr>
          <w:rFonts w:ascii="Times New Roman" w:hAnsi="Times New Roman" w:cs="Times New Roman"/>
          <w:b/>
          <w:bCs/>
          <w:sz w:val="18"/>
          <w:szCs w:val="18"/>
        </w:rPr>
        <w:t>1</w:t>
      </w:r>
    </w:p>
    <w:p w14:paraId="2613626D" w14:textId="4DC677CA" w:rsidR="00B27654" w:rsidRDefault="00B27654" w:rsidP="00B27654">
      <w:pPr>
        <w:widowControl w:val="0"/>
        <w:autoSpaceDE w:val="0"/>
        <w:autoSpaceDN w:val="0"/>
        <w:adjustRightInd w:val="0"/>
        <w:spacing w:after="0" w:line="240" w:lineRule="auto"/>
        <w:ind w:left="1134" w:right="567" w:hanging="567"/>
        <w:rPr>
          <w:rFonts w:ascii="Arial" w:hAnsi="Arial" w:cs="Arial"/>
        </w:rPr>
      </w:pPr>
      <w:r>
        <w:rPr>
          <w:rFonts w:ascii="Arial" w:hAnsi="Arial" w:cs="Arial"/>
        </w:rPr>
        <w:t xml:space="preserve">(b)     Indicates 165 on the scale, </w:t>
      </w:r>
      <w:proofErr w:type="spellStart"/>
      <w:r>
        <w:rPr>
          <w:rFonts w:ascii="Arial" w:hAnsi="Arial" w:cs="Arial"/>
        </w:rPr>
        <w:t>ie</w:t>
      </w:r>
      <w:proofErr w:type="spellEnd"/>
      <w:r>
        <w:rPr>
          <w:rFonts w:ascii="Arial" w:hAnsi="Arial" w:cs="Arial"/>
        </w:rPr>
        <w:br/>
      </w:r>
      <w:r>
        <w:rPr>
          <w:rFonts w:ascii="Arial" w:hAnsi="Arial" w:cs="Arial"/>
          <w:noProof/>
        </w:rPr>
        <w:drawing>
          <wp:inline distT="0" distB="0" distL="0" distR="0" wp14:anchorId="26919709" wp14:editId="2BFAC0E2">
            <wp:extent cx="1378585" cy="1160780"/>
            <wp:effectExtent l="0" t="0" r="0" b="127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1378585" cy="1160780"/>
                    </a:xfrm>
                    <a:prstGeom prst="rect">
                      <a:avLst/>
                    </a:prstGeom>
                    <a:noFill/>
                    <a:ln>
                      <a:noFill/>
                    </a:ln>
                  </pic:spPr>
                </pic:pic>
              </a:graphicData>
            </a:graphic>
          </wp:inline>
        </w:drawing>
      </w:r>
      <w:r>
        <w:rPr>
          <w:rFonts w:ascii="Arial" w:hAnsi="Arial" w:cs="Arial"/>
        </w:rPr>
        <w:t> </w:t>
      </w:r>
    </w:p>
    <w:p w14:paraId="50B3AA44" w14:textId="77777777" w:rsidR="00B27654" w:rsidRDefault="00B27654" w:rsidP="00B27654">
      <w:pPr>
        <w:widowControl w:val="0"/>
        <w:autoSpaceDE w:val="0"/>
        <w:autoSpaceDN w:val="0"/>
        <w:adjustRightInd w:val="0"/>
        <w:spacing w:after="0" w:line="240" w:lineRule="auto"/>
        <w:ind w:left="2268" w:right="1701" w:hanging="425"/>
        <w:rPr>
          <w:rFonts w:ascii="Arial" w:hAnsi="Arial" w:cs="Arial"/>
          <w:i/>
          <w:iCs/>
        </w:rPr>
      </w:pPr>
      <w:r>
        <w:rPr>
          <w:rFonts w:ascii="Arial" w:hAnsi="Arial" w:cs="Arial"/>
          <w:b/>
          <w:bCs/>
          <w:i/>
          <w:iCs/>
        </w:rPr>
        <w:t>!      Follow through from part (a)</w:t>
      </w:r>
      <w:r>
        <w:rPr>
          <w:rFonts w:ascii="Arial" w:hAnsi="Arial" w:cs="Arial"/>
          <w:b/>
          <w:bCs/>
          <w:i/>
          <w:iCs/>
        </w:rPr>
        <w:br/>
      </w:r>
      <w:r>
        <w:rPr>
          <w:rFonts w:ascii="Arial" w:hAnsi="Arial" w:cs="Arial"/>
          <w:i/>
          <w:iCs/>
        </w:rPr>
        <w:t>Accept provided their (a) is not a multiple of 10</w:t>
      </w:r>
    </w:p>
    <w:p w14:paraId="1797D529" w14:textId="6880C93B" w:rsidR="00B27654" w:rsidRDefault="00B27654" w:rsidP="00B27654">
      <w:pPr>
        <w:widowControl w:val="0"/>
        <w:autoSpaceDE w:val="0"/>
        <w:autoSpaceDN w:val="0"/>
        <w:adjustRightInd w:val="0"/>
        <w:spacing w:after="0" w:line="240" w:lineRule="auto"/>
        <w:ind w:left="2268" w:right="1701" w:hanging="425"/>
        <w:rPr>
          <w:rFonts w:ascii="Arial" w:hAnsi="Arial" w:cs="Arial"/>
          <w:i/>
          <w:iCs/>
        </w:rPr>
      </w:pPr>
      <w:r>
        <w:rPr>
          <w:rFonts w:ascii="Arial" w:hAnsi="Arial" w:cs="Arial"/>
          <w:b/>
          <w:bCs/>
          <w:i/>
          <w:iCs/>
        </w:rPr>
        <w:t>!      Inaccurate indication</w:t>
      </w:r>
      <w:r>
        <w:rPr>
          <w:rFonts w:ascii="Arial" w:hAnsi="Arial" w:cs="Arial"/>
          <w:b/>
          <w:bCs/>
          <w:i/>
          <w:iCs/>
        </w:rPr>
        <w:br/>
      </w:r>
      <w:r>
        <w:rPr>
          <w:rFonts w:ascii="Arial" w:hAnsi="Arial" w:cs="Arial"/>
          <w:i/>
          <w:iCs/>
        </w:rPr>
        <w:t>Accept provided the pupil’s intention is clear</w:t>
      </w:r>
      <w:r>
        <w:rPr>
          <w:rFonts w:ascii="Arial" w:hAnsi="Arial" w:cs="Arial"/>
          <w:i/>
          <w:iCs/>
        </w:rPr>
        <w:br/>
      </w:r>
      <w:proofErr w:type="spellStart"/>
      <w:r>
        <w:rPr>
          <w:rFonts w:ascii="Arial" w:hAnsi="Arial" w:cs="Arial"/>
          <w:i/>
          <w:iCs/>
        </w:rPr>
        <w:t>eg</w:t>
      </w:r>
      <w:proofErr w:type="spellEnd"/>
      <w:r>
        <w:rPr>
          <w:rFonts w:ascii="Arial" w:hAnsi="Arial" w:cs="Arial"/>
          <w:i/>
          <w:iCs/>
        </w:rPr>
        <w:t>, for 165 accept</w:t>
      </w:r>
      <w:r>
        <w:rPr>
          <w:rFonts w:ascii="Arial" w:hAnsi="Arial" w:cs="Arial"/>
          <w:i/>
          <w:iCs/>
        </w:rPr>
        <w:br/>
        <w:t>•    Their indication is closer to 165 than to either 160 or 170</w:t>
      </w:r>
      <w:r>
        <w:rPr>
          <w:rFonts w:ascii="Arial" w:hAnsi="Arial" w:cs="Arial"/>
          <w:i/>
          <w:iCs/>
        </w:rPr>
        <w:br/>
      </w:r>
      <w:proofErr w:type="spellStart"/>
      <w:r>
        <w:rPr>
          <w:rFonts w:ascii="Arial" w:hAnsi="Arial" w:cs="Arial"/>
          <w:i/>
          <w:iCs/>
        </w:rPr>
        <w:t>eg</w:t>
      </w:r>
      <w:proofErr w:type="spellEnd"/>
      <w:r>
        <w:rPr>
          <w:rFonts w:ascii="Arial" w:hAnsi="Arial" w:cs="Arial"/>
          <w:i/>
          <w:iCs/>
        </w:rPr>
        <w:t>, for follow through from 153 accept</w:t>
      </w:r>
      <w:r>
        <w:rPr>
          <w:rFonts w:ascii="Arial" w:hAnsi="Arial" w:cs="Arial"/>
          <w:i/>
          <w:iCs/>
        </w:rPr>
        <w:br/>
        <w:t>•    Their indication is between 150 and 155</w:t>
      </w:r>
    </w:p>
    <w:p w14:paraId="36D9534C" w14:textId="390C1EFC" w:rsidR="00B27654" w:rsidRDefault="00B27654" w:rsidP="00B27654">
      <w:pPr>
        <w:widowControl w:val="0"/>
        <w:autoSpaceDE w:val="0"/>
        <w:autoSpaceDN w:val="0"/>
        <w:adjustRightInd w:val="0"/>
        <w:spacing w:after="0" w:line="240" w:lineRule="auto"/>
        <w:ind w:left="2268" w:right="1701" w:hanging="425"/>
        <w:rPr>
          <w:rFonts w:ascii="Arial" w:hAnsi="Arial" w:cs="Arial"/>
          <w:i/>
          <w:iCs/>
        </w:rPr>
      </w:pPr>
      <w:r>
        <w:rPr>
          <w:rFonts w:ascii="Arial" w:hAnsi="Arial" w:cs="Arial"/>
          <w:b/>
          <w:bCs/>
          <w:i/>
          <w:iCs/>
        </w:rPr>
        <w:t xml:space="preserve">!      Arrow or line too </w:t>
      </w:r>
      <w:proofErr w:type="spellStart"/>
      <w:r>
        <w:rPr>
          <w:rFonts w:ascii="Arial" w:hAnsi="Arial" w:cs="Arial"/>
          <w:b/>
          <w:bCs/>
          <w:i/>
          <w:iCs/>
        </w:rPr>
        <w:t>shor</w:t>
      </w:r>
      <w:proofErr w:type="spellEnd"/>
      <w:r w:rsidR="006A2F0F">
        <w:rPr>
          <w:rFonts w:ascii="Arial" w:hAnsi="Arial" w:cs="Arial"/>
          <w:b/>
          <w:bCs/>
          <w:i/>
          <w:iCs/>
        </w:rPr>
        <w:t xml:space="preserve"> - </w:t>
      </w:r>
      <w:r>
        <w:rPr>
          <w:rFonts w:ascii="Arial" w:hAnsi="Arial" w:cs="Arial"/>
          <w:i/>
          <w:iCs/>
        </w:rPr>
        <w:t>Markers can extend to check accuracy</w:t>
      </w:r>
    </w:p>
    <w:p w14:paraId="4A5D5670" w14:textId="77777777" w:rsidR="00B27654" w:rsidRDefault="00B27654" w:rsidP="00B27654">
      <w:pPr>
        <w:widowControl w:val="0"/>
        <w:autoSpaceDE w:val="0"/>
        <w:autoSpaceDN w:val="0"/>
        <w:adjustRightInd w:val="0"/>
        <w:spacing w:after="0" w:line="240" w:lineRule="auto"/>
        <w:ind w:right="1134"/>
        <w:jc w:val="right"/>
        <w:rPr>
          <w:rFonts w:ascii="Times New Roman" w:hAnsi="Times New Roman" w:cs="Times New Roman"/>
          <w:b/>
          <w:bCs/>
          <w:sz w:val="18"/>
          <w:szCs w:val="18"/>
        </w:rPr>
      </w:pPr>
      <w:r>
        <w:rPr>
          <w:rFonts w:ascii="Times New Roman" w:hAnsi="Times New Roman" w:cs="Times New Roman"/>
          <w:b/>
          <w:bCs/>
          <w:sz w:val="18"/>
          <w:szCs w:val="18"/>
        </w:rPr>
        <w:t>1</w:t>
      </w:r>
    </w:p>
    <w:p w14:paraId="79C9D9A1" w14:textId="77777777" w:rsidR="00B27654" w:rsidRDefault="00B27654" w:rsidP="00B27654">
      <w:pPr>
        <w:widowControl w:val="0"/>
        <w:autoSpaceDE w:val="0"/>
        <w:autoSpaceDN w:val="0"/>
        <w:adjustRightInd w:val="0"/>
        <w:spacing w:after="0" w:line="240" w:lineRule="auto"/>
        <w:jc w:val="right"/>
        <w:rPr>
          <w:rFonts w:ascii="Arial" w:hAnsi="Arial" w:cs="Arial"/>
          <w:b/>
          <w:bCs/>
          <w:sz w:val="20"/>
          <w:szCs w:val="20"/>
        </w:rPr>
      </w:pPr>
      <w:r>
        <w:rPr>
          <w:rFonts w:ascii="Arial" w:hAnsi="Arial" w:cs="Arial"/>
          <w:b/>
          <w:bCs/>
          <w:sz w:val="20"/>
          <w:szCs w:val="20"/>
        </w:rPr>
        <w:t>[2]</w:t>
      </w:r>
    </w:p>
    <w:p w14:paraId="4FAEF89D" w14:textId="77777777" w:rsidR="00B27654" w:rsidRDefault="00B27654" w:rsidP="00B27654">
      <w:pPr>
        <w:widowControl w:val="0"/>
        <w:autoSpaceDE w:val="0"/>
        <w:autoSpaceDN w:val="0"/>
        <w:adjustRightInd w:val="0"/>
        <w:spacing w:after="0" w:line="240" w:lineRule="auto"/>
        <w:ind w:left="150" w:right="45"/>
        <w:rPr>
          <w:rFonts w:ascii="Arial" w:hAnsi="Arial" w:cs="Arial"/>
          <w:b/>
          <w:bCs/>
          <w:color w:val="000000"/>
          <w:sz w:val="27"/>
          <w:szCs w:val="27"/>
        </w:rPr>
      </w:pPr>
      <w:r>
        <w:rPr>
          <w:rFonts w:ascii="Arial" w:hAnsi="Arial" w:cs="Arial"/>
          <w:b/>
          <w:bCs/>
          <w:color w:val="000000"/>
          <w:sz w:val="27"/>
          <w:szCs w:val="27"/>
        </w:rPr>
        <w:t>Q7.</w:t>
      </w:r>
    </w:p>
    <w:p w14:paraId="06847415" w14:textId="77777777" w:rsidR="00B27654" w:rsidRDefault="00B27654" w:rsidP="00B27654">
      <w:pPr>
        <w:widowControl w:val="0"/>
        <w:autoSpaceDE w:val="0"/>
        <w:autoSpaceDN w:val="0"/>
        <w:adjustRightInd w:val="0"/>
        <w:spacing w:after="0" w:line="240" w:lineRule="auto"/>
        <w:ind w:left="1134" w:right="567" w:hanging="567"/>
        <w:rPr>
          <w:rFonts w:ascii="Arial" w:hAnsi="Arial" w:cs="Arial"/>
        </w:rPr>
      </w:pPr>
      <w:r>
        <w:rPr>
          <w:rFonts w:ascii="Arial" w:hAnsi="Arial" w:cs="Arial"/>
        </w:rPr>
        <w:t>(a)     Indicates –8 on the thermometer</w:t>
      </w:r>
    </w:p>
    <w:p w14:paraId="22660353" w14:textId="77777777" w:rsidR="00B27654" w:rsidRDefault="00B27654" w:rsidP="00B27654">
      <w:pPr>
        <w:widowControl w:val="0"/>
        <w:autoSpaceDE w:val="0"/>
        <w:autoSpaceDN w:val="0"/>
        <w:adjustRightInd w:val="0"/>
        <w:spacing w:after="0" w:line="240" w:lineRule="auto"/>
        <w:ind w:left="2268" w:right="1701" w:hanging="425"/>
        <w:rPr>
          <w:rFonts w:ascii="Arial" w:hAnsi="Arial" w:cs="Arial"/>
          <w:b/>
          <w:bCs/>
          <w:i/>
          <w:iCs/>
        </w:rPr>
      </w:pPr>
      <w:r>
        <w:rPr>
          <w:rFonts w:ascii="Arial" w:hAnsi="Arial" w:cs="Arial"/>
          <w:b/>
          <w:bCs/>
          <w:i/>
          <w:iCs/>
        </w:rPr>
        <w:t>!</w:t>
      </w:r>
      <w:r>
        <w:rPr>
          <w:rFonts w:ascii="Arial" w:hAnsi="Arial" w:cs="Arial"/>
        </w:rPr>
        <w:t xml:space="preserve">      </w:t>
      </w:r>
      <w:r>
        <w:rPr>
          <w:rFonts w:ascii="Arial" w:hAnsi="Arial" w:cs="Arial"/>
          <w:b/>
          <w:bCs/>
          <w:i/>
          <w:iCs/>
        </w:rPr>
        <w:t>Indication not accurate</w:t>
      </w:r>
    </w:p>
    <w:p w14:paraId="3E9A5BBF" w14:textId="77777777" w:rsidR="00B27654" w:rsidRDefault="00B27654" w:rsidP="00B27654">
      <w:pPr>
        <w:widowControl w:val="0"/>
        <w:autoSpaceDE w:val="0"/>
        <w:autoSpaceDN w:val="0"/>
        <w:adjustRightInd w:val="0"/>
        <w:spacing w:after="0" w:line="240" w:lineRule="auto"/>
        <w:ind w:left="2268" w:right="1701"/>
        <w:rPr>
          <w:rFonts w:ascii="Arial" w:hAnsi="Arial" w:cs="Arial"/>
          <w:i/>
          <w:iCs/>
        </w:rPr>
      </w:pPr>
      <w:r>
        <w:rPr>
          <w:rFonts w:ascii="Arial" w:hAnsi="Arial" w:cs="Arial"/>
          <w:i/>
          <w:iCs/>
        </w:rPr>
        <w:t>Accept, provided it is closer to –8 than to –9 or –7</w:t>
      </w:r>
    </w:p>
    <w:p w14:paraId="42BE8B00" w14:textId="77777777" w:rsidR="00B27654" w:rsidRDefault="00B27654" w:rsidP="00B27654">
      <w:pPr>
        <w:widowControl w:val="0"/>
        <w:autoSpaceDE w:val="0"/>
        <w:autoSpaceDN w:val="0"/>
        <w:adjustRightInd w:val="0"/>
        <w:spacing w:after="0" w:line="240" w:lineRule="auto"/>
        <w:ind w:right="1134"/>
        <w:jc w:val="right"/>
        <w:rPr>
          <w:rFonts w:ascii="Times New Roman" w:hAnsi="Times New Roman" w:cs="Times New Roman"/>
          <w:b/>
          <w:bCs/>
          <w:sz w:val="18"/>
          <w:szCs w:val="18"/>
        </w:rPr>
      </w:pPr>
      <w:r>
        <w:rPr>
          <w:rFonts w:ascii="Times New Roman" w:hAnsi="Times New Roman" w:cs="Times New Roman"/>
          <w:b/>
          <w:bCs/>
          <w:sz w:val="18"/>
          <w:szCs w:val="18"/>
        </w:rPr>
        <w:t>1</w:t>
      </w:r>
    </w:p>
    <w:p w14:paraId="22E745F6" w14:textId="77777777" w:rsidR="00B27654" w:rsidRDefault="00B27654" w:rsidP="00B27654">
      <w:pPr>
        <w:widowControl w:val="0"/>
        <w:autoSpaceDE w:val="0"/>
        <w:autoSpaceDN w:val="0"/>
        <w:adjustRightInd w:val="0"/>
        <w:spacing w:after="0" w:line="240" w:lineRule="auto"/>
        <w:ind w:left="1134" w:right="567" w:hanging="567"/>
        <w:rPr>
          <w:rFonts w:ascii="Arial" w:hAnsi="Arial" w:cs="Arial"/>
        </w:rPr>
      </w:pPr>
      <w:r>
        <w:rPr>
          <w:rFonts w:ascii="Arial" w:hAnsi="Arial" w:cs="Arial"/>
        </w:rPr>
        <w:t>(b)     5</w:t>
      </w:r>
    </w:p>
    <w:p w14:paraId="1D73A25F" w14:textId="77777777" w:rsidR="00B27654" w:rsidRDefault="00B27654" w:rsidP="00B27654">
      <w:pPr>
        <w:widowControl w:val="0"/>
        <w:autoSpaceDE w:val="0"/>
        <w:autoSpaceDN w:val="0"/>
        <w:adjustRightInd w:val="0"/>
        <w:spacing w:after="0" w:line="240" w:lineRule="auto"/>
        <w:ind w:right="1134"/>
        <w:jc w:val="right"/>
        <w:rPr>
          <w:rFonts w:ascii="Times New Roman" w:hAnsi="Times New Roman" w:cs="Times New Roman"/>
          <w:b/>
          <w:bCs/>
          <w:sz w:val="18"/>
          <w:szCs w:val="18"/>
        </w:rPr>
      </w:pPr>
      <w:r>
        <w:rPr>
          <w:rFonts w:ascii="Times New Roman" w:hAnsi="Times New Roman" w:cs="Times New Roman"/>
          <w:b/>
          <w:bCs/>
          <w:sz w:val="18"/>
          <w:szCs w:val="18"/>
        </w:rPr>
        <w:t>1</w:t>
      </w:r>
    </w:p>
    <w:p w14:paraId="7828CC3B" w14:textId="77777777" w:rsidR="00B27654" w:rsidRDefault="00B27654" w:rsidP="00B27654">
      <w:pPr>
        <w:widowControl w:val="0"/>
        <w:autoSpaceDE w:val="0"/>
        <w:autoSpaceDN w:val="0"/>
        <w:adjustRightInd w:val="0"/>
        <w:spacing w:after="0" w:line="240" w:lineRule="auto"/>
        <w:ind w:left="1134" w:right="567" w:hanging="567"/>
        <w:rPr>
          <w:rFonts w:ascii="Arial" w:hAnsi="Arial" w:cs="Arial"/>
        </w:rPr>
      </w:pPr>
      <w:r>
        <w:rPr>
          <w:rFonts w:ascii="Arial" w:hAnsi="Arial" w:cs="Arial"/>
        </w:rPr>
        <w:t xml:space="preserve">(c)     Orders correctly, </w:t>
      </w:r>
      <w:proofErr w:type="spellStart"/>
      <w:r>
        <w:rPr>
          <w:rFonts w:ascii="Arial" w:hAnsi="Arial" w:cs="Arial"/>
        </w:rPr>
        <w:t>ie</w:t>
      </w:r>
      <w:proofErr w:type="spellEnd"/>
    </w:p>
    <w:p w14:paraId="502FFCB4" w14:textId="77777777" w:rsidR="00B27654" w:rsidRDefault="00B27654" w:rsidP="00B27654">
      <w:pPr>
        <w:widowControl w:val="0"/>
        <w:autoSpaceDE w:val="0"/>
        <w:autoSpaceDN w:val="0"/>
        <w:adjustRightInd w:val="0"/>
        <w:spacing w:after="0" w:line="240" w:lineRule="auto"/>
        <w:ind w:left="1701" w:right="567" w:hanging="567"/>
        <w:rPr>
          <w:rFonts w:ascii="Arial" w:hAnsi="Arial" w:cs="Arial"/>
        </w:rPr>
      </w:pPr>
      <w:r>
        <w:rPr>
          <w:rFonts w:ascii="Arial" w:hAnsi="Arial" w:cs="Arial"/>
        </w:rPr>
        <w:t>–9°C       –3°C       0°C       6°C</w:t>
      </w:r>
    </w:p>
    <w:p w14:paraId="5BFE563D" w14:textId="77777777" w:rsidR="00B27654" w:rsidRDefault="00B27654" w:rsidP="00B27654">
      <w:pPr>
        <w:widowControl w:val="0"/>
        <w:autoSpaceDE w:val="0"/>
        <w:autoSpaceDN w:val="0"/>
        <w:adjustRightInd w:val="0"/>
        <w:spacing w:after="0" w:line="240" w:lineRule="auto"/>
        <w:ind w:left="2268" w:right="1701"/>
        <w:rPr>
          <w:rFonts w:ascii="Arial" w:hAnsi="Arial" w:cs="Arial"/>
          <w:i/>
          <w:iCs/>
        </w:rPr>
      </w:pPr>
      <w:r>
        <w:rPr>
          <w:rFonts w:ascii="Arial" w:hAnsi="Arial" w:cs="Arial"/>
          <w:i/>
          <w:iCs/>
        </w:rPr>
        <w:t xml:space="preserve">Accept unambiguous indication, </w:t>
      </w:r>
      <w:proofErr w:type="spellStart"/>
      <w:r>
        <w:rPr>
          <w:rFonts w:ascii="Arial" w:hAnsi="Arial" w:cs="Arial"/>
          <w:i/>
          <w:iCs/>
        </w:rPr>
        <w:t>eg</w:t>
      </w:r>
      <w:proofErr w:type="spellEnd"/>
    </w:p>
    <w:p w14:paraId="473F3BA0" w14:textId="77777777" w:rsidR="00B27654" w:rsidRDefault="00B27654" w:rsidP="00B27654">
      <w:pPr>
        <w:widowControl w:val="0"/>
        <w:autoSpaceDE w:val="0"/>
        <w:autoSpaceDN w:val="0"/>
        <w:adjustRightInd w:val="0"/>
        <w:spacing w:after="0" w:line="240" w:lineRule="auto"/>
        <w:ind w:left="2268" w:right="1701"/>
        <w:rPr>
          <w:rFonts w:ascii="Arial" w:hAnsi="Arial" w:cs="Arial"/>
          <w:i/>
          <w:iCs/>
        </w:rPr>
      </w:pPr>
      <w:r>
        <w:rPr>
          <w:rFonts w:ascii="Arial" w:hAnsi="Arial" w:cs="Arial"/>
          <w:i/>
          <w:iCs/>
        </w:rPr>
        <w:t>•</w:t>
      </w:r>
      <w:r>
        <w:rPr>
          <w:rFonts w:ascii="Arial" w:hAnsi="Arial" w:cs="Arial"/>
        </w:rPr>
        <w:t xml:space="preserve">    </w:t>
      </w:r>
      <w:r>
        <w:rPr>
          <w:rFonts w:ascii="Arial" w:hAnsi="Arial" w:cs="Arial"/>
          <w:i/>
          <w:iCs/>
        </w:rPr>
        <w:t>4th, 1st, 2nd, 3rd</w:t>
      </w:r>
    </w:p>
    <w:p w14:paraId="1266976C" w14:textId="65F3F68C" w:rsidR="00B27654" w:rsidRPr="00D86B48" w:rsidRDefault="00B27654" w:rsidP="00D86B48">
      <w:pPr>
        <w:widowControl w:val="0"/>
        <w:autoSpaceDE w:val="0"/>
        <w:autoSpaceDN w:val="0"/>
        <w:adjustRightInd w:val="0"/>
        <w:spacing w:after="0" w:line="240" w:lineRule="auto"/>
        <w:ind w:left="2268" w:right="1701" w:hanging="425"/>
        <w:rPr>
          <w:rFonts w:ascii="Arial" w:hAnsi="Arial" w:cs="Arial"/>
          <w:b/>
          <w:bCs/>
          <w:i/>
          <w:iCs/>
        </w:rPr>
      </w:pPr>
      <w:r>
        <w:rPr>
          <w:rFonts w:ascii="Arial" w:hAnsi="Arial" w:cs="Arial"/>
        </w:rPr>
        <w:t xml:space="preserve">     </w:t>
      </w:r>
      <w:r>
        <w:rPr>
          <w:rFonts w:ascii="Arial" w:hAnsi="Arial" w:cs="Arial"/>
          <w:b/>
          <w:bCs/>
          <w:i/>
          <w:iCs/>
        </w:rPr>
        <w:t>Units omitted or incorrect</w:t>
      </w:r>
      <w:r w:rsidR="00D86B48">
        <w:rPr>
          <w:rFonts w:ascii="Arial" w:hAnsi="Arial" w:cs="Arial"/>
          <w:b/>
          <w:bCs/>
          <w:i/>
          <w:iCs/>
        </w:rPr>
        <w:t xml:space="preserve"> - </w:t>
      </w:r>
      <w:r>
        <w:rPr>
          <w:rFonts w:ascii="Arial" w:hAnsi="Arial" w:cs="Arial"/>
          <w:i/>
          <w:iCs/>
        </w:rPr>
        <w:t>Ignore</w:t>
      </w:r>
    </w:p>
    <w:p w14:paraId="04CBD697" w14:textId="77777777" w:rsidR="00B27654" w:rsidRDefault="00B27654" w:rsidP="00B27654">
      <w:pPr>
        <w:widowControl w:val="0"/>
        <w:autoSpaceDE w:val="0"/>
        <w:autoSpaceDN w:val="0"/>
        <w:adjustRightInd w:val="0"/>
        <w:spacing w:after="0" w:line="240" w:lineRule="auto"/>
        <w:ind w:right="1134"/>
        <w:jc w:val="right"/>
        <w:rPr>
          <w:rFonts w:ascii="Times New Roman" w:hAnsi="Times New Roman" w:cs="Times New Roman"/>
          <w:b/>
          <w:bCs/>
          <w:sz w:val="18"/>
          <w:szCs w:val="18"/>
        </w:rPr>
      </w:pPr>
      <w:r>
        <w:rPr>
          <w:rFonts w:ascii="Times New Roman" w:hAnsi="Times New Roman" w:cs="Times New Roman"/>
          <w:b/>
          <w:bCs/>
          <w:sz w:val="18"/>
          <w:szCs w:val="18"/>
        </w:rPr>
        <w:t>1</w:t>
      </w:r>
    </w:p>
    <w:p w14:paraId="1AF415DB" w14:textId="77777777" w:rsidR="00B27654" w:rsidRDefault="00B27654" w:rsidP="00B27654">
      <w:pPr>
        <w:widowControl w:val="0"/>
        <w:autoSpaceDE w:val="0"/>
        <w:autoSpaceDN w:val="0"/>
        <w:adjustRightInd w:val="0"/>
        <w:spacing w:after="0" w:line="240" w:lineRule="auto"/>
        <w:jc w:val="right"/>
        <w:rPr>
          <w:rFonts w:ascii="Arial" w:hAnsi="Arial" w:cs="Arial"/>
          <w:b/>
          <w:bCs/>
          <w:sz w:val="20"/>
          <w:szCs w:val="20"/>
        </w:rPr>
      </w:pPr>
      <w:r>
        <w:rPr>
          <w:rFonts w:ascii="Arial" w:hAnsi="Arial" w:cs="Arial"/>
          <w:b/>
          <w:bCs/>
          <w:sz w:val="20"/>
          <w:szCs w:val="20"/>
        </w:rPr>
        <w:t>[3]</w:t>
      </w:r>
    </w:p>
    <w:p w14:paraId="20F7327A" w14:textId="77777777" w:rsidR="00B27654" w:rsidRDefault="00B27654" w:rsidP="00B27654">
      <w:pPr>
        <w:widowControl w:val="0"/>
        <w:autoSpaceDE w:val="0"/>
        <w:autoSpaceDN w:val="0"/>
        <w:adjustRightInd w:val="0"/>
        <w:spacing w:after="0" w:line="240" w:lineRule="auto"/>
        <w:ind w:left="150" w:right="45"/>
        <w:rPr>
          <w:rFonts w:ascii="Arial" w:hAnsi="Arial" w:cs="Arial"/>
          <w:b/>
          <w:bCs/>
          <w:color w:val="000000"/>
          <w:sz w:val="27"/>
          <w:szCs w:val="27"/>
        </w:rPr>
      </w:pPr>
      <w:r>
        <w:rPr>
          <w:rFonts w:ascii="Arial" w:hAnsi="Arial" w:cs="Arial"/>
          <w:b/>
          <w:bCs/>
          <w:color w:val="000000"/>
          <w:sz w:val="27"/>
          <w:szCs w:val="27"/>
        </w:rPr>
        <w:t>Q8.</w:t>
      </w:r>
    </w:p>
    <w:p w14:paraId="46582379" w14:textId="77777777" w:rsidR="00B27654" w:rsidRDefault="00B27654" w:rsidP="00B27654">
      <w:pPr>
        <w:widowControl w:val="0"/>
        <w:autoSpaceDE w:val="0"/>
        <w:autoSpaceDN w:val="0"/>
        <w:adjustRightInd w:val="0"/>
        <w:spacing w:after="0" w:line="240" w:lineRule="auto"/>
        <w:ind w:left="1134" w:right="567" w:hanging="567"/>
        <w:rPr>
          <w:rFonts w:ascii="Arial" w:hAnsi="Arial" w:cs="Arial"/>
        </w:rPr>
      </w:pPr>
      <w:r>
        <w:rPr>
          <w:rFonts w:ascii="Arial" w:hAnsi="Arial" w:cs="Arial"/>
        </w:rPr>
        <w:t>(a)     60</w:t>
      </w:r>
    </w:p>
    <w:p w14:paraId="3E55B8CA" w14:textId="77777777" w:rsidR="00B27654" w:rsidRDefault="00B27654" w:rsidP="00B27654">
      <w:pPr>
        <w:widowControl w:val="0"/>
        <w:autoSpaceDE w:val="0"/>
        <w:autoSpaceDN w:val="0"/>
        <w:adjustRightInd w:val="0"/>
        <w:spacing w:after="0" w:line="240" w:lineRule="auto"/>
        <w:ind w:left="2268" w:right="1701"/>
        <w:rPr>
          <w:rFonts w:ascii="Arial" w:hAnsi="Arial" w:cs="Arial"/>
          <w:i/>
          <w:iCs/>
        </w:rPr>
      </w:pPr>
      <w:r>
        <w:rPr>
          <w:rFonts w:ascii="Arial" w:hAnsi="Arial" w:cs="Arial"/>
          <w:i/>
          <w:iCs/>
        </w:rPr>
        <w:t>Accept value between 59 and 61 inclusive</w:t>
      </w:r>
    </w:p>
    <w:p w14:paraId="6453A24C" w14:textId="1995B203" w:rsidR="00B27654" w:rsidRPr="00D86B48" w:rsidRDefault="00B27654" w:rsidP="00D86B48">
      <w:pPr>
        <w:widowControl w:val="0"/>
        <w:autoSpaceDE w:val="0"/>
        <w:autoSpaceDN w:val="0"/>
        <w:adjustRightInd w:val="0"/>
        <w:spacing w:after="0" w:line="240" w:lineRule="auto"/>
        <w:ind w:left="2268" w:right="1701" w:hanging="425"/>
        <w:rPr>
          <w:rFonts w:ascii="Arial" w:hAnsi="Arial" w:cs="Arial"/>
          <w:b/>
          <w:bCs/>
          <w:i/>
          <w:iCs/>
        </w:rPr>
      </w:pPr>
      <w:r>
        <w:rPr>
          <w:rFonts w:ascii="Arial" w:hAnsi="Arial" w:cs="Arial"/>
        </w:rPr>
        <w:t xml:space="preserve">      </w:t>
      </w:r>
      <w:r>
        <w:rPr>
          <w:rFonts w:ascii="Arial" w:hAnsi="Arial" w:cs="Arial"/>
          <w:b/>
          <w:bCs/>
          <w:i/>
          <w:iCs/>
        </w:rPr>
        <w:t>Units give</w:t>
      </w:r>
      <w:r w:rsidR="00D86B48">
        <w:rPr>
          <w:rFonts w:ascii="Arial" w:hAnsi="Arial" w:cs="Arial"/>
          <w:b/>
          <w:bCs/>
          <w:i/>
          <w:iCs/>
        </w:rPr>
        <w:t xml:space="preserve"> - </w:t>
      </w:r>
      <w:r>
        <w:rPr>
          <w:rFonts w:ascii="Arial" w:hAnsi="Arial" w:cs="Arial"/>
          <w:i/>
          <w:iCs/>
        </w:rPr>
        <w:t>Ignore</w:t>
      </w:r>
    </w:p>
    <w:p w14:paraId="778629E1" w14:textId="77777777" w:rsidR="00B27654" w:rsidRDefault="00B27654" w:rsidP="00B27654">
      <w:pPr>
        <w:widowControl w:val="0"/>
        <w:autoSpaceDE w:val="0"/>
        <w:autoSpaceDN w:val="0"/>
        <w:adjustRightInd w:val="0"/>
        <w:spacing w:after="0" w:line="240" w:lineRule="auto"/>
        <w:ind w:right="1134"/>
        <w:jc w:val="right"/>
        <w:rPr>
          <w:rFonts w:ascii="Times New Roman" w:hAnsi="Times New Roman" w:cs="Times New Roman"/>
          <w:b/>
          <w:bCs/>
          <w:sz w:val="18"/>
          <w:szCs w:val="18"/>
        </w:rPr>
      </w:pPr>
      <w:r>
        <w:rPr>
          <w:rFonts w:ascii="Times New Roman" w:hAnsi="Times New Roman" w:cs="Times New Roman"/>
          <w:b/>
          <w:bCs/>
          <w:sz w:val="18"/>
          <w:szCs w:val="18"/>
        </w:rPr>
        <w:t>1</w:t>
      </w:r>
    </w:p>
    <w:p w14:paraId="710188A2" w14:textId="77777777" w:rsidR="00B27654" w:rsidRDefault="00B27654" w:rsidP="00B27654">
      <w:pPr>
        <w:widowControl w:val="0"/>
        <w:autoSpaceDE w:val="0"/>
        <w:autoSpaceDN w:val="0"/>
        <w:adjustRightInd w:val="0"/>
        <w:spacing w:after="0" w:line="240" w:lineRule="auto"/>
        <w:ind w:left="1134" w:right="567" w:hanging="567"/>
        <w:rPr>
          <w:rFonts w:ascii="Arial" w:hAnsi="Arial" w:cs="Arial"/>
          <w:color w:val="000000"/>
        </w:rPr>
      </w:pPr>
      <w:r>
        <w:rPr>
          <w:rFonts w:ascii="Arial" w:hAnsi="Arial" w:cs="Arial"/>
          <w:color w:val="000000"/>
        </w:rPr>
        <w:t xml:space="preserve">(b)     Indicates the correct position, </w:t>
      </w:r>
      <w:proofErr w:type="spellStart"/>
      <w:r>
        <w:rPr>
          <w:rFonts w:ascii="Arial" w:hAnsi="Arial" w:cs="Arial"/>
          <w:color w:val="000000"/>
        </w:rPr>
        <w:t>eg</w:t>
      </w:r>
      <w:proofErr w:type="spellEnd"/>
      <w:r>
        <w:rPr>
          <w:rFonts w:ascii="Arial" w:hAnsi="Arial" w:cs="Arial"/>
          <w:color w:val="000000"/>
        </w:rPr>
        <w:t xml:space="preserve"> </w:t>
      </w:r>
    </w:p>
    <w:p w14:paraId="62E39E45" w14:textId="77777777" w:rsidR="00B27654" w:rsidRDefault="00B27654" w:rsidP="00B27654">
      <w:pPr>
        <w:widowControl w:val="0"/>
        <w:autoSpaceDE w:val="0"/>
        <w:autoSpaceDN w:val="0"/>
        <w:adjustRightInd w:val="0"/>
        <w:spacing w:after="0" w:line="240" w:lineRule="auto"/>
        <w:ind w:left="1701" w:right="567" w:hanging="567"/>
        <w:rPr>
          <w:rFonts w:ascii="Arial" w:hAnsi="Arial" w:cs="Arial"/>
        </w:rPr>
      </w:pPr>
      <w:r>
        <w:rPr>
          <w:rFonts w:ascii="Arial" w:hAnsi="Arial" w:cs="Arial"/>
        </w:rPr>
        <w:t xml:space="preserve">•        </w:t>
      </w:r>
    </w:p>
    <w:p w14:paraId="513B9ACD" w14:textId="68D1710C" w:rsidR="00B27654" w:rsidRDefault="00B27654" w:rsidP="00B27654">
      <w:pPr>
        <w:widowControl w:val="0"/>
        <w:autoSpaceDE w:val="0"/>
        <w:autoSpaceDN w:val="0"/>
        <w:adjustRightInd w:val="0"/>
        <w:spacing w:after="0" w:line="240" w:lineRule="auto"/>
        <w:ind w:left="1701" w:right="567" w:hanging="567"/>
        <w:rPr>
          <w:rFonts w:ascii="Arial" w:hAnsi="Arial" w:cs="Arial"/>
        </w:rPr>
      </w:pPr>
      <w:r>
        <w:rPr>
          <w:rFonts w:ascii="Arial" w:hAnsi="Arial" w:cs="Arial"/>
          <w:noProof/>
        </w:rPr>
        <w:drawing>
          <wp:inline distT="0" distB="0" distL="0" distR="0" wp14:anchorId="3A5BFFF3" wp14:editId="19BFA95F">
            <wp:extent cx="2152650" cy="647065"/>
            <wp:effectExtent l="0" t="0" r="0" b="635"/>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2152650" cy="647065"/>
                    </a:xfrm>
                    <a:prstGeom prst="rect">
                      <a:avLst/>
                    </a:prstGeom>
                    <a:noFill/>
                    <a:ln>
                      <a:noFill/>
                    </a:ln>
                  </pic:spPr>
                </pic:pic>
              </a:graphicData>
            </a:graphic>
          </wp:inline>
        </w:drawing>
      </w:r>
      <w:r>
        <w:rPr>
          <w:rFonts w:ascii="Arial" w:hAnsi="Arial" w:cs="Arial"/>
        </w:rPr>
        <w:t> </w:t>
      </w:r>
    </w:p>
    <w:p w14:paraId="76AE8D3A" w14:textId="77777777" w:rsidR="00B27654" w:rsidRDefault="00B27654" w:rsidP="00B27654">
      <w:pPr>
        <w:widowControl w:val="0"/>
        <w:autoSpaceDE w:val="0"/>
        <w:autoSpaceDN w:val="0"/>
        <w:adjustRightInd w:val="0"/>
        <w:spacing w:after="0" w:line="240" w:lineRule="auto"/>
        <w:ind w:left="2268" w:right="1701"/>
        <w:rPr>
          <w:rFonts w:ascii="Arial" w:hAnsi="Arial" w:cs="Arial"/>
          <w:i/>
          <w:iCs/>
        </w:rPr>
      </w:pPr>
      <w:r>
        <w:rPr>
          <w:rFonts w:ascii="Arial" w:hAnsi="Arial" w:cs="Arial"/>
          <w:i/>
          <w:iCs/>
        </w:rPr>
        <w:t xml:space="preserve">Accept unambiguous indication, </w:t>
      </w:r>
      <w:proofErr w:type="spellStart"/>
      <w:r>
        <w:rPr>
          <w:rFonts w:ascii="Arial" w:hAnsi="Arial" w:cs="Arial"/>
          <w:i/>
          <w:iCs/>
        </w:rPr>
        <w:t>eg</w:t>
      </w:r>
      <w:proofErr w:type="spellEnd"/>
    </w:p>
    <w:p w14:paraId="216CD359" w14:textId="040B171E" w:rsidR="00B27654" w:rsidRDefault="00B27654" w:rsidP="00B27654">
      <w:pPr>
        <w:widowControl w:val="0"/>
        <w:autoSpaceDE w:val="0"/>
        <w:autoSpaceDN w:val="0"/>
        <w:adjustRightInd w:val="0"/>
        <w:spacing w:after="0" w:line="240" w:lineRule="auto"/>
        <w:ind w:left="2268" w:right="1701"/>
        <w:rPr>
          <w:rFonts w:ascii="Arial" w:hAnsi="Arial" w:cs="Arial"/>
          <w:i/>
          <w:iCs/>
        </w:rPr>
      </w:pPr>
      <w:r>
        <w:rPr>
          <w:rFonts w:ascii="Arial" w:hAnsi="Arial" w:cs="Arial"/>
          <w:i/>
          <w:iCs/>
          <w:noProof/>
        </w:rPr>
        <w:drawing>
          <wp:inline distT="0" distB="0" distL="0" distR="0" wp14:anchorId="7676D249" wp14:editId="589C6CE9">
            <wp:extent cx="2152650" cy="647065"/>
            <wp:effectExtent l="0" t="0" r="0" b="635"/>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2152650" cy="647065"/>
                    </a:xfrm>
                    <a:prstGeom prst="rect">
                      <a:avLst/>
                    </a:prstGeom>
                    <a:noFill/>
                    <a:ln>
                      <a:noFill/>
                    </a:ln>
                  </pic:spPr>
                </pic:pic>
              </a:graphicData>
            </a:graphic>
          </wp:inline>
        </w:drawing>
      </w:r>
      <w:r>
        <w:rPr>
          <w:rFonts w:ascii="Arial" w:hAnsi="Arial" w:cs="Arial"/>
          <w:i/>
          <w:iCs/>
        </w:rPr>
        <w:t> </w:t>
      </w:r>
    </w:p>
    <w:p w14:paraId="66F4B8C0" w14:textId="77777777" w:rsidR="00B27654" w:rsidRDefault="00B27654" w:rsidP="00B27654">
      <w:pPr>
        <w:widowControl w:val="0"/>
        <w:autoSpaceDE w:val="0"/>
        <w:autoSpaceDN w:val="0"/>
        <w:adjustRightInd w:val="0"/>
        <w:spacing w:after="0" w:line="240" w:lineRule="auto"/>
        <w:ind w:left="2268" w:right="1701" w:hanging="425"/>
        <w:rPr>
          <w:rFonts w:ascii="Arial" w:hAnsi="Arial" w:cs="Arial"/>
          <w:b/>
          <w:bCs/>
          <w:i/>
          <w:iCs/>
        </w:rPr>
      </w:pPr>
      <w:r>
        <w:rPr>
          <w:rFonts w:ascii="Arial" w:hAnsi="Arial" w:cs="Arial"/>
          <w:b/>
          <w:bCs/>
          <w:i/>
          <w:iCs/>
        </w:rPr>
        <w:t>!</w:t>
      </w:r>
      <w:r>
        <w:rPr>
          <w:rFonts w:ascii="Arial" w:hAnsi="Arial" w:cs="Arial"/>
        </w:rPr>
        <w:t xml:space="preserve">      </w:t>
      </w:r>
      <w:r>
        <w:rPr>
          <w:rFonts w:ascii="Arial" w:hAnsi="Arial" w:cs="Arial"/>
          <w:b/>
          <w:bCs/>
          <w:i/>
          <w:iCs/>
        </w:rPr>
        <w:t>Follow through</w:t>
      </w:r>
    </w:p>
    <w:p w14:paraId="55607929" w14:textId="77777777" w:rsidR="00B27654" w:rsidRDefault="00B27654" w:rsidP="00B27654">
      <w:pPr>
        <w:widowControl w:val="0"/>
        <w:autoSpaceDE w:val="0"/>
        <w:autoSpaceDN w:val="0"/>
        <w:adjustRightInd w:val="0"/>
        <w:spacing w:after="0" w:line="240" w:lineRule="auto"/>
        <w:ind w:left="2268" w:right="1701"/>
        <w:rPr>
          <w:rFonts w:ascii="Arial" w:hAnsi="Arial" w:cs="Arial"/>
          <w:i/>
          <w:iCs/>
        </w:rPr>
      </w:pPr>
      <w:r>
        <w:rPr>
          <w:rFonts w:ascii="Arial" w:hAnsi="Arial" w:cs="Arial"/>
          <w:i/>
          <w:iCs/>
        </w:rPr>
        <w:t>Accept follow through from part (a), provided their (a) is not 0, 50 or 100</w:t>
      </w:r>
    </w:p>
    <w:p w14:paraId="71150ACF" w14:textId="77777777" w:rsidR="00B27654" w:rsidRDefault="00B27654" w:rsidP="00B27654">
      <w:pPr>
        <w:widowControl w:val="0"/>
        <w:autoSpaceDE w:val="0"/>
        <w:autoSpaceDN w:val="0"/>
        <w:adjustRightInd w:val="0"/>
        <w:spacing w:after="0" w:line="240" w:lineRule="auto"/>
        <w:ind w:left="2268" w:right="1701" w:hanging="425"/>
        <w:rPr>
          <w:rFonts w:ascii="Arial" w:hAnsi="Arial" w:cs="Arial"/>
          <w:b/>
          <w:bCs/>
          <w:i/>
          <w:iCs/>
        </w:rPr>
      </w:pPr>
      <w:r>
        <w:rPr>
          <w:rFonts w:ascii="Arial" w:hAnsi="Arial" w:cs="Arial"/>
          <w:b/>
          <w:bCs/>
          <w:i/>
          <w:iCs/>
        </w:rPr>
        <w:t>!</w:t>
      </w:r>
      <w:r>
        <w:rPr>
          <w:rFonts w:ascii="Arial" w:hAnsi="Arial" w:cs="Arial"/>
        </w:rPr>
        <w:t xml:space="preserve">      </w:t>
      </w:r>
      <w:r>
        <w:rPr>
          <w:rFonts w:ascii="Arial" w:hAnsi="Arial" w:cs="Arial"/>
          <w:b/>
          <w:bCs/>
          <w:i/>
          <w:iCs/>
        </w:rPr>
        <w:t>Position not indicated accurately</w:t>
      </w:r>
    </w:p>
    <w:p w14:paraId="4F4C9D23" w14:textId="77777777" w:rsidR="00B27654" w:rsidRDefault="00B27654" w:rsidP="00B27654">
      <w:pPr>
        <w:widowControl w:val="0"/>
        <w:autoSpaceDE w:val="0"/>
        <w:autoSpaceDN w:val="0"/>
        <w:adjustRightInd w:val="0"/>
        <w:spacing w:after="0" w:line="240" w:lineRule="auto"/>
        <w:ind w:left="2268" w:right="1701"/>
        <w:rPr>
          <w:rFonts w:ascii="Arial" w:hAnsi="Arial" w:cs="Arial"/>
          <w:i/>
          <w:iCs/>
        </w:rPr>
      </w:pPr>
      <w:r>
        <w:rPr>
          <w:rFonts w:ascii="Arial" w:hAnsi="Arial" w:cs="Arial"/>
          <w:i/>
          <w:iCs/>
        </w:rPr>
        <w:t>Accept within ±2mm</w:t>
      </w:r>
    </w:p>
    <w:p w14:paraId="49351DF5" w14:textId="77777777" w:rsidR="00B27654" w:rsidRDefault="00B27654" w:rsidP="00B27654">
      <w:pPr>
        <w:widowControl w:val="0"/>
        <w:autoSpaceDE w:val="0"/>
        <w:autoSpaceDN w:val="0"/>
        <w:adjustRightInd w:val="0"/>
        <w:spacing w:after="0" w:line="240" w:lineRule="auto"/>
        <w:ind w:right="1134"/>
        <w:jc w:val="right"/>
        <w:rPr>
          <w:rFonts w:ascii="Times New Roman" w:hAnsi="Times New Roman" w:cs="Times New Roman"/>
          <w:b/>
          <w:bCs/>
          <w:sz w:val="18"/>
          <w:szCs w:val="18"/>
        </w:rPr>
      </w:pPr>
      <w:r>
        <w:rPr>
          <w:rFonts w:ascii="Times New Roman" w:hAnsi="Times New Roman" w:cs="Times New Roman"/>
          <w:b/>
          <w:bCs/>
          <w:sz w:val="18"/>
          <w:szCs w:val="18"/>
        </w:rPr>
        <w:t>1</w:t>
      </w:r>
    </w:p>
    <w:p w14:paraId="15CB1C78" w14:textId="77777777" w:rsidR="00B27654" w:rsidRDefault="00B27654" w:rsidP="00B27654">
      <w:pPr>
        <w:widowControl w:val="0"/>
        <w:autoSpaceDE w:val="0"/>
        <w:autoSpaceDN w:val="0"/>
        <w:adjustRightInd w:val="0"/>
        <w:spacing w:after="0" w:line="240" w:lineRule="auto"/>
        <w:jc w:val="right"/>
        <w:rPr>
          <w:rFonts w:ascii="Arial" w:hAnsi="Arial" w:cs="Arial"/>
          <w:b/>
          <w:bCs/>
          <w:sz w:val="20"/>
          <w:szCs w:val="20"/>
        </w:rPr>
      </w:pPr>
      <w:r>
        <w:rPr>
          <w:rFonts w:ascii="Arial" w:hAnsi="Arial" w:cs="Arial"/>
          <w:b/>
          <w:bCs/>
          <w:sz w:val="20"/>
          <w:szCs w:val="20"/>
        </w:rPr>
        <w:t>[2]</w:t>
      </w:r>
    </w:p>
    <w:p w14:paraId="395F429C" w14:textId="1AF4F935" w:rsidR="00DF22A9" w:rsidRDefault="00DF22A9" w:rsidP="00DF22A9">
      <w:pPr>
        <w:pStyle w:val="Heading2"/>
      </w:pPr>
      <w:bookmarkStart w:id="10" w:name="_Toc122422704"/>
      <w:r>
        <w:lastRenderedPageBreak/>
        <w:t>Examiners Notes (Where Available)</w:t>
      </w:r>
      <w:bookmarkEnd w:id="10"/>
    </w:p>
    <w:p w14:paraId="7514DAB5" w14:textId="77777777" w:rsidR="005502DC" w:rsidRDefault="005502DC" w:rsidP="005502DC">
      <w:pPr>
        <w:widowControl w:val="0"/>
        <w:autoSpaceDE w:val="0"/>
        <w:autoSpaceDN w:val="0"/>
        <w:adjustRightInd w:val="0"/>
        <w:spacing w:before="450" w:after="45" w:line="240" w:lineRule="auto"/>
        <w:ind w:left="150" w:right="45"/>
        <w:rPr>
          <w:rFonts w:ascii="Arial" w:hAnsi="Arial" w:cs="Arial"/>
          <w:b/>
          <w:bCs/>
          <w:color w:val="000000"/>
          <w:sz w:val="27"/>
          <w:szCs w:val="27"/>
        </w:rPr>
      </w:pPr>
      <w:r>
        <w:rPr>
          <w:rFonts w:ascii="Arial" w:hAnsi="Arial" w:cs="Arial"/>
          <w:b/>
          <w:bCs/>
          <w:color w:val="000000"/>
          <w:sz w:val="27"/>
          <w:szCs w:val="27"/>
        </w:rPr>
        <w:t>Q8.</w:t>
      </w:r>
    </w:p>
    <w:p w14:paraId="3C173988" w14:textId="77777777" w:rsidR="005502DC" w:rsidRDefault="005502DC" w:rsidP="005502DC">
      <w:pPr>
        <w:widowControl w:val="0"/>
        <w:autoSpaceDE w:val="0"/>
        <w:autoSpaceDN w:val="0"/>
        <w:adjustRightInd w:val="0"/>
        <w:spacing w:after="0" w:line="240" w:lineRule="auto"/>
        <w:ind w:left="567" w:right="567"/>
        <w:rPr>
          <w:rFonts w:ascii="Arial" w:hAnsi="Arial" w:cs="Arial"/>
          <w:b/>
          <w:bCs/>
        </w:rPr>
      </w:pPr>
      <w:r>
        <w:rPr>
          <w:rFonts w:ascii="Arial" w:hAnsi="Arial" w:cs="Arial"/>
          <w:b/>
          <w:bCs/>
        </w:rPr>
        <w:t>Scales</w:t>
      </w:r>
    </w:p>
    <w:p w14:paraId="6206DFE9" w14:textId="77777777" w:rsidR="005502DC" w:rsidRDefault="005502DC" w:rsidP="005502DC">
      <w:pPr>
        <w:widowControl w:val="0"/>
        <w:autoSpaceDE w:val="0"/>
        <w:autoSpaceDN w:val="0"/>
        <w:adjustRightInd w:val="0"/>
        <w:spacing w:after="0" w:line="240" w:lineRule="auto"/>
        <w:ind w:left="567" w:right="567" w:hanging="567"/>
        <w:rPr>
          <w:rFonts w:ascii="Arial" w:hAnsi="Arial" w:cs="Arial"/>
          <w:b/>
          <w:bCs/>
        </w:rPr>
      </w:pPr>
      <w:r>
        <w:rPr>
          <w:rFonts w:ascii="Arial" w:hAnsi="Arial" w:cs="Arial"/>
        </w:rPr>
        <w:t xml:space="preserve">          </w:t>
      </w:r>
      <w:r>
        <w:rPr>
          <w:rFonts w:ascii="Arial" w:hAnsi="Arial" w:cs="Arial"/>
          <w:b/>
          <w:bCs/>
        </w:rPr>
        <w:t>Target Level: 3</w:t>
      </w:r>
    </w:p>
    <w:p w14:paraId="3CC8CEC1" w14:textId="77777777" w:rsidR="005502DC" w:rsidRDefault="005502DC" w:rsidP="005502DC">
      <w:pPr>
        <w:widowControl w:val="0"/>
        <w:autoSpaceDE w:val="0"/>
        <w:autoSpaceDN w:val="0"/>
        <w:adjustRightInd w:val="0"/>
        <w:spacing w:after="0" w:line="240" w:lineRule="auto"/>
        <w:ind w:left="567" w:right="567" w:hanging="567"/>
        <w:rPr>
          <w:rFonts w:ascii="Arial" w:hAnsi="Arial" w:cs="Arial"/>
        </w:rPr>
      </w:pPr>
      <w:r>
        <w:rPr>
          <w:rFonts w:ascii="Arial" w:hAnsi="Arial" w:cs="Arial"/>
        </w:rPr>
        <w:t>          This report refers to pupils awarded an overall level that is the same as the target level for this question unless otherwise stated.</w:t>
      </w:r>
    </w:p>
    <w:p w14:paraId="7EB0852C" w14:textId="77777777" w:rsidR="005502DC" w:rsidRDefault="005502DC" w:rsidP="005502DC">
      <w:pPr>
        <w:widowControl w:val="0"/>
        <w:autoSpaceDE w:val="0"/>
        <w:autoSpaceDN w:val="0"/>
        <w:adjustRightInd w:val="0"/>
        <w:spacing w:after="0" w:line="240" w:lineRule="auto"/>
        <w:ind w:left="567" w:right="567" w:hanging="567"/>
        <w:rPr>
          <w:rFonts w:ascii="Arial" w:hAnsi="Arial" w:cs="Arial"/>
          <w:b/>
          <w:bCs/>
        </w:rPr>
      </w:pPr>
      <w:r>
        <w:rPr>
          <w:rFonts w:ascii="Arial" w:hAnsi="Arial" w:cs="Arial"/>
        </w:rPr>
        <w:t xml:space="preserve">          </w:t>
      </w:r>
      <w:r>
        <w:rPr>
          <w:rFonts w:ascii="Arial" w:hAnsi="Arial" w:cs="Arial"/>
          <w:b/>
          <w:bCs/>
        </w:rPr>
        <w:t>Curriculum Coverage (POS ref: KS2/Ma3/4b)</w:t>
      </w:r>
    </w:p>
    <w:p w14:paraId="54F1D8A0" w14:textId="77777777" w:rsidR="005502DC" w:rsidRDefault="005502DC" w:rsidP="005502DC">
      <w:pPr>
        <w:widowControl w:val="0"/>
        <w:autoSpaceDE w:val="0"/>
        <w:autoSpaceDN w:val="0"/>
        <w:adjustRightInd w:val="0"/>
        <w:spacing w:after="0" w:line="240" w:lineRule="auto"/>
        <w:ind w:left="567" w:right="567" w:hanging="567"/>
        <w:rPr>
          <w:rFonts w:ascii="Arial" w:hAnsi="Arial" w:cs="Arial"/>
        </w:rPr>
      </w:pPr>
      <w:r>
        <w:rPr>
          <w:rFonts w:ascii="Arial" w:hAnsi="Arial" w:cs="Arial"/>
        </w:rPr>
        <w:t xml:space="preserve">          In this question pupils are required to read a value on a scale graduated in </w:t>
      </w:r>
      <w:proofErr w:type="spellStart"/>
      <w:r>
        <w:rPr>
          <w:rFonts w:ascii="Arial" w:hAnsi="Arial" w:cs="Arial"/>
        </w:rPr>
        <w:t>tens</w:t>
      </w:r>
      <w:proofErr w:type="spellEnd"/>
      <w:r>
        <w:rPr>
          <w:rFonts w:ascii="Arial" w:hAnsi="Arial" w:cs="Arial"/>
        </w:rPr>
        <w:t xml:space="preserve"> and show this same value on a scale graduated in twenties.</w:t>
      </w:r>
    </w:p>
    <w:p w14:paraId="5D1064D7" w14:textId="77777777" w:rsidR="005502DC" w:rsidRDefault="005502DC" w:rsidP="005502DC">
      <w:pPr>
        <w:widowControl w:val="0"/>
        <w:autoSpaceDE w:val="0"/>
        <w:autoSpaceDN w:val="0"/>
        <w:adjustRightInd w:val="0"/>
        <w:spacing w:after="0" w:line="240" w:lineRule="auto"/>
        <w:ind w:left="567" w:right="567" w:hanging="567"/>
        <w:rPr>
          <w:rFonts w:ascii="Arial" w:hAnsi="Arial" w:cs="Arial"/>
          <w:b/>
          <w:bCs/>
        </w:rPr>
      </w:pPr>
      <w:r>
        <w:rPr>
          <w:rFonts w:ascii="Arial" w:hAnsi="Arial" w:cs="Arial"/>
        </w:rPr>
        <w:t xml:space="preserve">          </w:t>
      </w:r>
      <w:r>
        <w:rPr>
          <w:rFonts w:ascii="Arial" w:hAnsi="Arial" w:cs="Arial"/>
          <w:b/>
          <w:bCs/>
        </w:rPr>
        <w:t>Performance</w:t>
      </w:r>
    </w:p>
    <w:p w14:paraId="58F96977" w14:textId="77777777" w:rsidR="005502DC" w:rsidRDefault="005502DC" w:rsidP="005502DC">
      <w:pPr>
        <w:widowControl w:val="0"/>
        <w:autoSpaceDE w:val="0"/>
        <w:autoSpaceDN w:val="0"/>
        <w:adjustRightInd w:val="0"/>
        <w:spacing w:after="0" w:line="240" w:lineRule="auto"/>
        <w:ind w:left="567" w:right="567" w:hanging="567"/>
        <w:rPr>
          <w:rFonts w:ascii="Arial" w:hAnsi="Arial" w:cs="Arial"/>
        </w:rPr>
      </w:pPr>
      <w:r>
        <w:rPr>
          <w:rFonts w:ascii="Arial" w:hAnsi="Arial" w:cs="Arial"/>
        </w:rPr>
        <w:t>          Nearly all pupils answered part (a) correctly and over half of pupils answered part (b) correctly.</w:t>
      </w:r>
    </w:p>
    <w:p w14:paraId="734FE081" w14:textId="77777777" w:rsidR="005502DC" w:rsidRDefault="005502DC" w:rsidP="005502DC">
      <w:pPr>
        <w:widowControl w:val="0"/>
        <w:autoSpaceDE w:val="0"/>
        <w:autoSpaceDN w:val="0"/>
        <w:adjustRightInd w:val="0"/>
        <w:spacing w:after="0" w:line="240" w:lineRule="auto"/>
        <w:ind w:left="567" w:right="567" w:hanging="567"/>
        <w:rPr>
          <w:rFonts w:ascii="Arial" w:hAnsi="Arial" w:cs="Arial"/>
          <w:b/>
          <w:bCs/>
        </w:rPr>
      </w:pPr>
      <w:r>
        <w:rPr>
          <w:rFonts w:ascii="Arial" w:hAnsi="Arial" w:cs="Arial"/>
        </w:rPr>
        <w:t xml:space="preserve">          </w:t>
      </w:r>
      <w:r>
        <w:rPr>
          <w:rFonts w:ascii="Arial" w:hAnsi="Arial" w:cs="Arial"/>
          <w:b/>
          <w:bCs/>
        </w:rPr>
        <w:t>Common errors and misconceptions</w:t>
      </w:r>
    </w:p>
    <w:p w14:paraId="5A64B2BE" w14:textId="77777777" w:rsidR="005502DC" w:rsidRDefault="005502DC" w:rsidP="005502DC">
      <w:pPr>
        <w:widowControl w:val="0"/>
        <w:autoSpaceDE w:val="0"/>
        <w:autoSpaceDN w:val="0"/>
        <w:adjustRightInd w:val="0"/>
        <w:spacing w:after="0" w:line="240" w:lineRule="auto"/>
        <w:ind w:left="1134" w:right="567" w:hanging="567"/>
        <w:rPr>
          <w:rFonts w:ascii="Arial" w:hAnsi="Arial" w:cs="Arial"/>
        </w:rPr>
      </w:pPr>
      <w:r>
        <w:rPr>
          <w:rFonts w:ascii="Arial" w:hAnsi="Arial" w:cs="Arial"/>
        </w:rPr>
        <w:t>(a)     About 5% of pupils misread the scale and gave 55.</w:t>
      </w:r>
    </w:p>
    <w:p w14:paraId="642A02DB" w14:textId="77777777" w:rsidR="005502DC" w:rsidRDefault="005502DC" w:rsidP="005502DC">
      <w:pPr>
        <w:widowControl w:val="0"/>
        <w:autoSpaceDE w:val="0"/>
        <w:autoSpaceDN w:val="0"/>
        <w:adjustRightInd w:val="0"/>
        <w:spacing w:after="0" w:line="240" w:lineRule="auto"/>
        <w:ind w:left="1134" w:right="567" w:hanging="567"/>
        <w:rPr>
          <w:rFonts w:ascii="Arial" w:hAnsi="Arial" w:cs="Arial"/>
        </w:rPr>
      </w:pPr>
      <w:r>
        <w:rPr>
          <w:rFonts w:ascii="Arial" w:hAnsi="Arial" w:cs="Arial"/>
        </w:rPr>
        <w:t>(b)     Over 10% of pupils drew an arrow indicating 50 implying that pupils reproduced the number given on the scale from part (a) rather than indicating the position of the arrow. Alternatively, they may have followed through from an incorrect reading of 50 in part (a).</w:t>
      </w:r>
    </w:p>
    <w:p w14:paraId="3ABC719D" w14:textId="77777777" w:rsidR="005502DC" w:rsidRDefault="005502DC" w:rsidP="005502DC">
      <w:pPr>
        <w:widowControl w:val="0"/>
        <w:autoSpaceDE w:val="0"/>
        <w:autoSpaceDN w:val="0"/>
        <w:adjustRightInd w:val="0"/>
        <w:spacing w:after="0" w:line="240" w:lineRule="auto"/>
        <w:ind w:left="567" w:right="567" w:hanging="567"/>
        <w:rPr>
          <w:rFonts w:ascii="Arial" w:hAnsi="Arial" w:cs="Arial"/>
          <w:i/>
          <w:iCs/>
        </w:rPr>
      </w:pPr>
      <w:r>
        <w:rPr>
          <w:rFonts w:ascii="Arial" w:hAnsi="Arial" w:cs="Arial"/>
        </w:rPr>
        <w:t xml:space="preserve">          </w:t>
      </w:r>
      <w:r>
        <w:rPr>
          <w:rFonts w:ascii="Arial" w:hAnsi="Arial" w:cs="Arial"/>
          <w:i/>
          <w:iCs/>
        </w:rPr>
        <w:t>Facility values</w:t>
      </w:r>
    </w:p>
    <w:tbl>
      <w:tblPr>
        <w:tblW w:w="0" w:type="auto"/>
        <w:tblInd w:w="679" w:type="dxa"/>
        <w:tblLayout w:type="fixed"/>
        <w:tblCellMar>
          <w:left w:w="0" w:type="dxa"/>
          <w:right w:w="0" w:type="dxa"/>
        </w:tblCellMar>
        <w:tblLook w:val="0000" w:firstRow="0" w:lastRow="0" w:firstColumn="0" w:lastColumn="0" w:noHBand="0" w:noVBand="0"/>
      </w:tblPr>
      <w:tblGrid>
        <w:gridCol w:w="789"/>
        <w:gridCol w:w="789"/>
        <w:gridCol w:w="789"/>
        <w:gridCol w:w="789"/>
      </w:tblGrid>
      <w:tr w:rsidR="005502DC" w14:paraId="1FBBF7A5" w14:textId="77777777" w:rsidTr="00D30AC4">
        <w:tc>
          <w:tcPr>
            <w:tcW w:w="789" w:type="dxa"/>
            <w:tcBorders>
              <w:top w:val="single" w:sz="8" w:space="0" w:color="000000"/>
              <w:left w:val="single" w:sz="8" w:space="0" w:color="000000"/>
              <w:bottom w:val="single" w:sz="8" w:space="0" w:color="000000"/>
              <w:right w:val="single" w:sz="8" w:space="0" w:color="000000"/>
            </w:tcBorders>
            <w:tcMar>
              <w:left w:w="56" w:type="dxa"/>
              <w:right w:w="56" w:type="dxa"/>
            </w:tcMar>
          </w:tcPr>
          <w:p w14:paraId="6A5F56A5" w14:textId="77777777" w:rsidR="005502DC" w:rsidRDefault="005502DC" w:rsidP="005502DC">
            <w:pPr>
              <w:widowControl w:val="0"/>
              <w:autoSpaceDE w:val="0"/>
              <w:autoSpaceDN w:val="0"/>
              <w:adjustRightInd w:val="0"/>
              <w:spacing w:after="0" w:line="240" w:lineRule="auto"/>
              <w:rPr>
                <w:rFonts w:ascii="Arial" w:hAnsi="Arial" w:cs="Arial"/>
                <w:b/>
                <w:bCs/>
              </w:rPr>
            </w:pPr>
            <w:r>
              <w:rPr>
                <w:rFonts w:ascii="Arial" w:hAnsi="Arial" w:cs="Arial"/>
                <w:b/>
                <w:bCs/>
              </w:rPr>
              <w:t> </w:t>
            </w:r>
          </w:p>
        </w:tc>
        <w:tc>
          <w:tcPr>
            <w:tcW w:w="2367" w:type="dxa"/>
            <w:gridSpan w:val="3"/>
            <w:tcBorders>
              <w:top w:val="single" w:sz="8" w:space="0" w:color="000000"/>
              <w:left w:val="nil"/>
              <w:bottom w:val="single" w:sz="8" w:space="0" w:color="000000"/>
              <w:right w:val="single" w:sz="8" w:space="0" w:color="000000"/>
            </w:tcBorders>
            <w:tcMar>
              <w:left w:w="56" w:type="dxa"/>
              <w:right w:w="56" w:type="dxa"/>
            </w:tcMar>
          </w:tcPr>
          <w:p w14:paraId="668BE423" w14:textId="77777777" w:rsidR="005502DC" w:rsidRDefault="005502DC" w:rsidP="005502DC">
            <w:pPr>
              <w:widowControl w:val="0"/>
              <w:autoSpaceDE w:val="0"/>
              <w:autoSpaceDN w:val="0"/>
              <w:adjustRightInd w:val="0"/>
              <w:spacing w:after="0" w:line="240" w:lineRule="auto"/>
              <w:rPr>
                <w:rFonts w:ascii="Arial" w:hAnsi="Arial" w:cs="Arial"/>
                <w:b/>
                <w:bCs/>
              </w:rPr>
            </w:pPr>
            <w:r>
              <w:rPr>
                <w:rFonts w:ascii="Arial" w:hAnsi="Arial" w:cs="Arial"/>
                <w:b/>
                <w:bCs/>
              </w:rPr>
              <w:t>Tier 3 – 5</w:t>
            </w:r>
          </w:p>
        </w:tc>
      </w:tr>
      <w:tr w:rsidR="005502DC" w14:paraId="71B1019E" w14:textId="77777777" w:rsidTr="00D30AC4">
        <w:tc>
          <w:tcPr>
            <w:tcW w:w="789" w:type="dxa"/>
            <w:tcBorders>
              <w:top w:val="nil"/>
              <w:left w:val="single" w:sz="8" w:space="0" w:color="000000"/>
              <w:bottom w:val="single" w:sz="8" w:space="0" w:color="000000"/>
              <w:right w:val="single" w:sz="8" w:space="0" w:color="000000"/>
            </w:tcBorders>
            <w:tcMar>
              <w:left w:w="56" w:type="dxa"/>
              <w:right w:w="56" w:type="dxa"/>
            </w:tcMar>
          </w:tcPr>
          <w:p w14:paraId="0918421F" w14:textId="77777777" w:rsidR="005502DC" w:rsidRDefault="005502DC" w:rsidP="005502DC">
            <w:pPr>
              <w:widowControl w:val="0"/>
              <w:autoSpaceDE w:val="0"/>
              <w:autoSpaceDN w:val="0"/>
              <w:adjustRightInd w:val="0"/>
              <w:spacing w:after="0" w:line="240" w:lineRule="auto"/>
              <w:rPr>
                <w:rFonts w:ascii="Arial" w:hAnsi="Arial" w:cs="Arial"/>
                <w:b/>
                <w:bCs/>
              </w:rPr>
            </w:pPr>
            <w:r>
              <w:rPr>
                <w:rFonts w:ascii="Arial" w:hAnsi="Arial" w:cs="Arial"/>
                <w:b/>
                <w:bCs/>
              </w:rPr>
              <w:t> </w:t>
            </w:r>
          </w:p>
        </w:tc>
        <w:tc>
          <w:tcPr>
            <w:tcW w:w="789" w:type="dxa"/>
            <w:tcBorders>
              <w:top w:val="nil"/>
              <w:left w:val="nil"/>
              <w:bottom w:val="single" w:sz="8" w:space="0" w:color="000000"/>
              <w:right w:val="single" w:sz="8" w:space="0" w:color="000000"/>
            </w:tcBorders>
            <w:tcMar>
              <w:left w:w="56" w:type="dxa"/>
              <w:right w:w="56" w:type="dxa"/>
            </w:tcMar>
          </w:tcPr>
          <w:p w14:paraId="02AD5630" w14:textId="77777777" w:rsidR="005502DC" w:rsidRDefault="005502DC" w:rsidP="005502DC">
            <w:pPr>
              <w:widowControl w:val="0"/>
              <w:autoSpaceDE w:val="0"/>
              <w:autoSpaceDN w:val="0"/>
              <w:adjustRightInd w:val="0"/>
              <w:spacing w:after="0" w:line="240" w:lineRule="auto"/>
              <w:rPr>
                <w:rFonts w:ascii="Arial" w:hAnsi="Arial" w:cs="Arial"/>
                <w:b/>
                <w:bCs/>
              </w:rPr>
            </w:pPr>
            <w:r>
              <w:rPr>
                <w:rFonts w:ascii="Arial" w:hAnsi="Arial" w:cs="Arial"/>
                <w:b/>
                <w:bCs/>
              </w:rPr>
              <w:t>L3</w:t>
            </w:r>
          </w:p>
        </w:tc>
        <w:tc>
          <w:tcPr>
            <w:tcW w:w="789" w:type="dxa"/>
            <w:tcBorders>
              <w:top w:val="nil"/>
              <w:left w:val="nil"/>
              <w:bottom w:val="single" w:sz="8" w:space="0" w:color="000000"/>
              <w:right w:val="single" w:sz="8" w:space="0" w:color="000000"/>
            </w:tcBorders>
            <w:tcMar>
              <w:left w:w="56" w:type="dxa"/>
              <w:right w:w="56" w:type="dxa"/>
            </w:tcMar>
          </w:tcPr>
          <w:p w14:paraId="4ED02862" w14:textId="77777777" w:rsidR="005502DC" w:rsidRDefault="005502DC" w:rsidP="005502DC">
            <w:pPr>
              <w:widowControl w:val="0"/>
              <w:autoSpaceDE w:val="0"/>
              <w:autoSpaceDN w:val="0"/>
              <w:adjustRightInd w:val="0"/>
              <w:spacing w:after="0" w:line="240" w:lineRule="auto"/>
              <w:rPr>
                <w:rFonts w:ascii="Arial" w:hAnsi="Arial" w:cs="Arial"/>
                <w:b/>
                <w:bCs/>
              </w:rPr>
            </w:pPr>
            <w:r>
              <w:rPr>
                <w:rFonts w:ascii="Arial" w:hAnsi="Arial" w:cs="Arial"/>
                <w:b/>
                <w:bCs/>
              </w:rPr>
              <w:t>L4</w:t>
            </w:r>
          </w:p>
        </w:tc>
        <w:tc>
          <w:tcPr>
            <w:tcW w:w="789" w:type="dxa"/>
            <w:tcBorders>
              <w:top w:val="nil"/>
              <w:left w:val="nil"/>
              <w:bottom w:val="single" w:sz="8" w:space="0" w:color="000000"/>
              <w:right w:val="single" w:sz="8" w:space="0" w:color="000000"/>
            </w:tcBorders>
            <w:tcMar>
              <w:left w:w="56" w:type="dxa"/>
              <w:right w:w="56" w:type="dxa"/>
            </w:tcMar>
          </w:tcPr>
          <w:p w14:paraId="22AA133E" w14:textId="77777777" w:rsidR="005502DC" w:rsidRDefault="005502DC" w:rsidP="005502DC">
            <w:pPr>
              <w:widowControl w:val="0"/>
              <w:autoSpaceDE w:val="0"/>
              <w:autoSpaceDN w:val="0"/>
              <w:adjustRightInd w:val="0"/>
              <w:spacing w:after="0" w:line="240" w:lineRule="auto"/>
              <w:rPr>
                <w:rFonts w:ascii="Arial" w:hAnsi="Arial" w:cs="Arial"/>
                <w:b/>
                <w:bCs/>
              </w:rPr>
            </w:pPr>
            <w:r>
              <w:rPr>
                <w:rFonts w:ascii="Arial" w:hAnsi="Arial" w:cs="Arial"/>
                <w:b/>
                <w:bCs/>
              </w:rPr>
              <w:t>L5</w:t>
            </w:r>
          </w:p>
        </w:tc>
      </w:tr>
      <w:tr w:rsidR="005502DC" w14:paraId="34E3CC57" w14:textId="77777777" w:rsidTr="00D30AC4">
        <w:tc>
          <w:tcPr>
            <w:tcW w:w="789" w:type="dxa"/>
            <w:tcBorders>
              <w:top w:val="nil"/>
              <w:left w:val="single" w:sz="8" w:space="0" w:color="000000"/>
              <w:bottom w:val="single" w:sz="8" w:space="0" w:color="000000"/>
              <w:right w:val="single" w:sz="8" w:space="0" w:color="000000"/>
            </w:tcBorders>
            <w:tcMar>
              <w:left w:w="56" w:type="dxa"/>
              <w:right w:w="56" w:type="dxa"/>
            </w:tcMar>
          </w:tcPr>
          <w:p w14:paraId="2E981145" w14:textId="77777777" w:rsidR="005502DC" w:rsidRDefault="005502DC" w:rsidP="005502DC">
            <w:pPr>
              <w:widowControl w:val="0"/>
              <w:autoSpaceDE w:val="0"/>
              <w:autoSpaceDN w:val="0"/>
              <w:adjustRightInd w:val="0"/>
              <w:spacing w:after="0" w:line="240" w:lineRule="auto"/>
              <w:rPr>
                <w:rFonts w:ascii="Arial" w:hAnsi="Arial" w:cs="Arial"/>
                <w:b/>
                <w:bCs/>
              </w:rPr>
            </w:pPr>
            <w:r>
              <w:rPr>
                <w:rFonts w:ascii="Arial" w:hAnsi="Arial" w:cs="Arial"/>
                <w:b/>
                <w:bCs/>
              </w:rPr>
              <w:t>a</w:t>
            </w:r>
          </w:p>
        </w:tc>
        <w:tc>
          <w:tcPr>
            <w:tcW w:w="789" w:type="dxa"/>
            <w:tcBorders>
              <w:top w:val="nil"/>
              <w:left w:val="nil"/>
              <w:bottom w:val="single" w:sz="8" w:space="0" w:color="000000"/>
              <w:right w:val="single" w:sz="8" w:space="0" w:color="000000"/>
            </w:tcBorders>
            <w:tcMar>
              <w:left w:w="56" w:type="dxa"/>
              <w:right w:w="56" w:type="dxa"/>
            </w:tcMar>
          </w:tcPr>
          <w:p w14:paraId="1ADB5C1C" w14:textId="77777777" w:rsidR="005502DC" w:rsidRDefault="005502DC" w:rsidP="005502DC">
            <w:pPr>
              <w:widowControl w:val="0"/>
              <w:autoSpaceDE w:val="0"/>
              <w:autoSpaceDN w:val="0"/>
              <w:adjustRightInd w:val="0"/>
              <w:spacing w:after="0" w:line="240" w:lineRule="auto"/>
              <w:rPr>
                <w:rFonts w:ascii="Arial" w:hAnsi="Arial" w:cs="Arial"/>
              </w:rPr>
            </w:pPr>
            <w:r>
              <w:rPr>
                <w:rFonts w:ascii="Arial" w:hAnsi="Arial" w:cs="Arial"/>
              </w:rPr>
              <w:t>0.94</w:t>
            </w:r>
          </w:p>
        </w:tc>
        <w:tc>
          <w:tcPr>
            <w:tcW w:w="789" w:type="dxa"/>
            <w:tcBorders>
              <w:top w:val="nil"/>
              <w:left w:val="nil"/>
              <w:bottom w:val="single" w:sz="8" w:space="0" w:color="000000"/>
              <w:right w:val="single" w:sz="8" w:space="0" w:color="000000"/>
            </w:tcBorders>
            <w:tcMar>
              <w:left w:w="56" w:type="dxa"/>
              <w:right w:w="56" w:type="dxa"/>
            </w:tcMar>
          </w:tcPr>
          <w:p w14:paraId="6C69620E" w14:textId="77777777" w:rsidR="005502DC" w:rsidRDefault="005502DC" w:rsidP="005502DC">
            <w:pPr>
              <w:widowControl w:val="0"/>
              <w:autoSpaceDE w:val="0"/>
              <w:autoSpaceDN w:val="0"/>
              <w:adjustRightInd w:val="0"/>
              <w:spacing w:after="0" w:line="240" w:lineRule="auto"/>
              <w:rPr>
                <w:rFonts w:ascii="Arial" w:hAnsi="Arial" w:cs="Arial"/>
              </w:rPr>
            </w:pPr>
            <w:r>
              <w:rPr>
                <w:rFonts w:ascii="Arial" w:hAnsi="Arial" w:cs="Arial"/>
              </w:rPr>
              <w:t>0.97</w:t>
            </w:r>
          </w:p>
        </w:tc>
        <w:tc>
          <w:tcPr>
            <w:tcW w:w="789" w:type="dxa"/>
            <w:tcBorders>
              <w:top w:val="nil"/>
              <w:left w:val="nil"/>
              <w:bottom w:val="single" w:sz="8" w:space="0" w:color="000000"/>
              <w:right w:val="single" w:sz="8" w:space="0" w:color="000000"/>
            </w:tcBorders>
            <w:tcMar>
              <w:left w:w="56" w:type="dxa"/>
              <w:right w:w="56" w:type="dxa"/>
            </w:tcMar>
          </w:tcPr>
          <w:p w14:paraId="21E3A2A8" w14:textId="77777777" w:rsidR="005502DC" w:rsidRDefault="005502DC" w:rsidP="005502DC">
            <w:pPr>
              <w:widowControl w:val="0"/>
              <w:autoSpaceDE w:val="0"/>
              <w:autoSpaceDN w:val="0"/>
              <w:adjustRightInd w:val="0"/>
              <w:spacing w:after="0" w:line="240" w:lineRule="auto"/>
              <w:rPr>
                <w:rFonts w:ascii="Arial" w:hAnsi="Arial" w:cs="Arial"/>
              </w:rPr>
            </w:pPr>
            <w:r>
              <w:rPr>
                <w:rFonts w:ascii="Arial" w:hAnsi="Arial" w:cs="Arial"/>
              </w:rPr>
              <w:t>0.98</w:t>
            </w:r>
          </w:p>
        </w:tc>
      </w:tr>
      <w:tr w:rsidR="005502DC" w14:paraId="26954B17" w14:textId="77777777" w:rsidTr="00D30AC4">
        <w:tc>
          <w:tcPr>
            <w:tcW w:w="789" w:type="dxa"/>
            <w:tcBorders>
              <w:top w:val="nil"/>
              <w:left w:val="single" w:sz="8" w:space="0" w:color="000000"/>
              <w:bottom w:val="single" w:sz="8" w:space="0" w:color="000000"/>
              <w:right w:val="single" w:sz="8" w:space="0" w:color="000000"/>
            </w:tcBorders>
            <w:tcMar>
              <w:left w:w="56" w:type="dxa"/>
              <w:right w:w="56" w:type="dxa"/>
            </w:tcMar>
          </w:tcPr>
          <w:p w14:paraId="2223001F" w14:textId="77777777" w:rsidR="005502DC" w:rsidRDefault="005502DC" w:rsidP="005502DC">
            <w:pPr>
              <w:widowControl w:val="0"/>
              <w:autoSpaceDE w:val="0"/>
              <w:autoSpaceDN w:val="0"/>
              <w:adjustRightInd w:val="0"/>
              <w:spacing w:after="0" w:line="240" w:lineRule="auto"/>
              <w:rPr>
                <w:rFonts w:ascii="Arial" w:hAnsi="Arial" w:cs="Arial"/>
                <w:b/>
                <w:bCs/>
              </w:rPr>
            </w:pPr>
            <w:r>
              <w:rPr>
                <w:rFonts w:ascii="Arial" w:hAnsi="Arial" w:cs="Arial"/>
                <w:b/>
                <w:bCs/>
              </w:rPr>
              <w:t>b</w:t>
            </w:r>
          </w:p>
        </w:tc>
        <w:tc>
          <w:tcPr>
            <w:tcW w:w="789" w:type="dxa"/>
            <w:tcBorders>
              <w:top w:val="nil"/>
              <w:left w:val="nil"/>
              <w:bottom w:val="single" w:sz="8" w:space="0" w:color="000000"/>
              <w:right w:val="single" w:sz="8" w:space="0" w:color="000000"/>
            </w:tcBorders>
            <w:tcMar>
              <w:left w:w="56" w:type="dxa"/>
              <w:right w:w="56" w:type="dxa"/>
            </w:tcMar>
          </w:tcPr>
          <w:p w14:paraId="33C868EC" w14:textId="77777777" w:rsidR="005502DC" w:rsidRDefault="005502DC" w:rsidP="005502DC">
            <w:pPr>
              <w:widowControl w:val="0"/>
              <w:autoSpaceDE w:val="0"/>
              <w:autoSpaceDN w:val="0"/>
              <w:adjustRightInd w:val="0"/>
              <w:spacing w:after="0" w:line="240" w:lineRule="auto"/>
              <w:rPr>
                <w:rFonts w:ascii="Arial" w:hAnsi="Arial" w:cs="Arial"/>
              </w:rPr>
            </w:pPr>
            <w:r>
              <w:rPr>
                <w:rFonts w:ascii="Arial" w:hAnsi="Arial" w:cs="Arial"/>
              </w:rPr>
              <w:t>0.56</w:t>
            </w:r>
          </w:p>
        </w:tc>
        <w:tc>
          <w:tcPr>
            <w:tcW w:w="789" w:type="dxa"/>
            <w:tcBorders>
              <w:top w:val="nil"/>
              <w:left w:val="nil"/>
              <w:bottom w:val="single" w:sz="8" w:space="0" w:color="000000"/>
              <w:right w:val="single" w:sz="8" w:space="0" w:color="000000"/>
            </w:tcBorders>
            <w:tcMar>
              <w:left w:w="56" w:type="dxa"/>
              <w:right w:w="56" w:type="dxa"/>
            </w:tcMar>
          </w:tcPr>
          <w:p w14:paraId="2A6E0066" w14:textId="77777777" w:rsidR="005502DC" w:rsidRDefault="005502DC" w:rsidP="005502DC">
            <w:pPr>
              <w:widowControl w:val="0"/>
              <w:autoSpaceDE w:val="0"/>
              <w:autoSpaceDN w:val="0"/>
              <w:adjustRightInd w:val="0"/>
              <w:spacing w:after="0" w:line="240" w:lineRule="auto"/>
              <w:rPr>
                <w:rFonts w:ascii="Arial" w:hAnsi="Arial" w:cs="Arial"/>
              </w:rPr>
            </w:pPr>
            <w:r>
              <w:rPr>
                <w:rFonts w:ascii="Arial" w:hAnsi="Arial" w:cs="Arial"/>
              </w:rPr>
              <w:t>0.82</w:t>
            </w:r>
          </w:p>
        </w:tc>
        <w:tc>
          <w:tcPr>
            <w:tcW w:w="789" w:type="dxa"/>
            <w:tcBorders>
              <w:top w:val="nil"/>
              <w:left w:val="nil"/>
              <w:bottom w:val="single" w:sz="8" w:space="0" w:color="000000"/>
              <w:right w:val="single" w:sz="8" w:space="0" w:color="000000"/>
            </w:tcBorders>
            <w:tcMar>
              <w:left w:w="56" w:type="dxa"/>
              <w:right w:w="56" w:type="dxa"/>
            </w:tcMar>
          </w:tcPr>
          <w:p w14:paraId="59121AA7" w14:textId="77777777" w:rsidR="005502DC" w:rsidRDefault="005502DC" w:rsidP="005502DC">
            <w:pPr>
              <w:widowControl w:val="0"/>
              <w:autoSpaceDE w:val="0"/>
              <w:autoSpaceDN w:val="0"/>
              <w:adjustRightInd w:val="0"/>
              <w:spacing w:after="0" w:line="240" w:lineRule="auto"/>
              <w:rPr>
                <w:rFonts w:ascii="Arial" w:hAnsi="Arial" w:cs="Arial"/>
              </w:rPr>
            </w:pPr>
            <w:r>
              <w:rPr>
                <w:rFonts w:ascii="Arial" w:hAnsi="Arial" w:cs="Arial"/>
              </w:rPr>
              <w:t>0.92</w:t>
            </w:r>
          </w:p>
        </w:tc>
      </w:tr>
    </w:tbl>
    <w:p w14:paraId="3FC51385" w14:textId="77777777" w:rsidR="005502DC" w:rsidRPr="005502DC" w:rsidRDefault="005502DC" w:rsidP="005502DC">
      <w:pPr>
        <w:spacing w:after="0"/>
      </w:pPr>
    </w:p>
    <w:p w14:paraId="02B3F472" w14:textId="77777777" w:rsidR="00110396" w:rsidRDefault="00110396">
      <w:pPr>
        <w:rPr>
          <w:rFonts w:asciiTheme="majorHAnsi" w:eastAsiaTheme="majorEastAsia" w:hAnsiTheme="majorHAnsi" w:cstheme="majorBidi"/>
          <w:color w:val="ED7D31" w:themeColor="accent2"/>
          <w:sz w:val="36"/>
          <w:szCs w:val="36"/>
        </w:rPr>
      </w:pPr>
      <w:r>
        <w:br w:type="page"/>
      </w:r>
    </w:p>
    <w:p w14:paraId="06129C63" w14:textId="383E18B9" w:rsidR="00A31FC2" w:rsidRDefault="00A31FC2" w:rsidP="00110396">
      <w:pPr>
        <w:pStyle w:val="Heading1"/>
      </w:pPr>
      <w:bookmarkStart w:id="11" w:name="_Toc122422705"/>
      <w:r>
        <w:lastRenderedPageBreak/>
        <w:t>Po</w:t>
      </w:r>
      <w:r w:rsidR="0063396B">
        <w:t>ssible</w:t>
      </w:r>
      <w:r>
        <w:t xml:space="preserve"> Model</w:t>
      </w:r>
      <w:r w:rsidR="00DF22A9">
        <w:t>s</w:t>
      </w:r>
      <w:r w:rsidR="00423C75">
        <w:t xml:space="preserve"> and Tips</w:t>
      </w:r>
      <w:bookmarkEnd w:id="11"/>
    </w:p>
    <w:p w14:paraId="186A1212" w14:textId="3FB0B668" w:rsidR="00DC17CC" w:rsidRDefault="00F8148F" w:rsidP="001F3204">
      <w:r>
        <w:rPr>
          <w:noProof/>
        </w:rPr>
        <w:drawing>
          <wp:anchor distT="0" distB="0" distL="114300" distR="114300" simplePos="0" relativeHeight="251659264" behindDoc="0" locked="0" layoutInCell="1" allowOverlap="1" wp14:anchorId="7358914C" wp14:editId="4B93B878">
            <wp:simplePos x="0" y="0"/>
            <wp:positionH relativeFrom="column">
              <wp:posOffset>4429125</wp:posOffset>
            </wp:positionH>
            <wp:positionV relativeFrom="paragraph">
              <wp:posOffset>450850</wp:posOffset>
            </wp:positionV>
            <wp:extent cx="2112645" cy="3261995"/>
            <wp:effectExtent l="0" t="0" r="1905" b="0"/>
            <wp:wrapSquare wrapText="bothSides"/>
            <wp:docPr id="32" name="Picture 32" descr="How did ancient Egypt write numbers? - Quor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descr="How did ancient Egypt write numbers? - Quora"/>
                    <pic:cNvPicPr>
                      <a:picLocks noChangeAspect="1" noChangeArrowheads="1"/>
                    </pic:cNvPicPr>
                  </pic:nvPicPr>
                  <pic:blipFill>
                    <a:blip r:embed="rId34" cstate="print">
                      <a:extLst>
                        <a:ext uri="{28A0092B-C50C-407E-A947-70E740481C1C}">
                          <a14:useLocalDpi xmlns:a14="http://schemas.microsoft.com/office/drawing/2010/main" val="0"/>
                        </a:ext>
                      </a:extLst>
                    </a:blip>
                    <a:srcRect/>
                    <a:stretch>
                      <a:fillRect/>
                    </a:stretch>
                  </pic:blipFill>
                  <pic:spPr bwMode="auto">
                    <a:xfrm>
                      <a:off x="0" y="0"/>
                      <a:ext cx="2112645" cy="326199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1F3204">
        <w:t xml:space="preserve">This section will give an overview of some models, layouts, metaphors, </w:t>
      </w:r>
      <w:r w:rsidR="00B453C9">
        <w:t>misconceptions,</w:t>
      </w:r>
      <w:r w:rsidR="001F3204">
        <w:t xml:space="preserve"> or just general tips that could be used to help teach parts of this unit.</w:t>
      </w:r>
    </w:p>
    <w:p w14:paraId="4352B77D" w14:textId="516AE08A" w:rsidR="00DF22A9" w:rsidRPr="0048339C" w:rsidRDefault="0048339C" w:rsidP="0048339C">
      <w:pPr>
        <w:pStyle w:val="Heading4"/>
      </w:pPr>
      <w:r w:rsidRPr="0048339C">
        <w:t>Compare and Contrast</w:t>
      </w:r>
      <w:r w:rsidR="00B53BA0">
        <w:t xml:space="preserve"> – Numeral Systems</w:t>
      </w:r>
    </w:p>
    <w:p w14:paraId="460DFC81" w14:textId="064774ED" w:rsidR="0048339C" w:rsidRDefault="00335A1F" w:rsidP="00DD46D0">
      <w:r>
        <w:t>Our place value system can feel so intuitive that it’s hard to imagine other ways to represent numbers</w:t>
      </w:r>
      <w:r w:rsidR="00D757EA">
        <w:t xml:space="preserve">. The majority of civilisations however </w:t>
      </w:r>
      <w:r w:rsidR="00F730F2">
        <w:t>have not used this system and to assume it is intuitive</w:t>
      </w:r>
      <w:r w:rsidR="00E137C9">
        <w:t xml:space="preserve"> may hinder students who have not fully understood how our Hindu-Arabic number system works. One way to </w:t>
      </w:r>
      <w:r w:rsidR="00F21215">
        <w:t>help show the mechanics and strengths of this, now global system, is to compare and contrast it with other options.</w:t>
      </w:r>
    </w:p>
    <w:p w14:paraId="1E7A08AD" w14:textId="585343B5" w:rsidR="006966FC" w:rsidRDefault="006966FC" w:rsidP="00DD46D0">
      <w:r>
        <w:t xml:space="preserve">Unary number systems </w:t>
      </w:r>
      <w:r w:rsidR="000C0246">
        <w:t>–</w:t>
      </w:r>
      <w:r>
        <w:t xml:space="preserve"> </w:t>
      </w:r>
      <w:r w:rsidR="000C0246">
        <w:t>simply a mark for each value, similar to a tally</w:t>
      </w:r>
      <w:r w:rsidR="00B4275F">
        <w:t xml:space="preserve"> or counting on fingers</w:t>
      </w:r>
      <w:r w:rsidR="000C0246">
        <w:t>, 1, 11, 111, 1111, 11111…</w:t>
      </w:r>
    </w:p>
    <w:p w14:paraId="69A9781F" w14:textId="28A17C73" w:rsidR="00681AE6" w:rsidRDefault="00681AE6" w:rsidP="00DD46D0">
      <w:r>
        <w:t>Sign value notation – different symbols represent different amounts and repetitions of these symbols</w:t>
      </w:r>
      <w:r w:rsidR="00B4275F">
        <w:t xml:space="preserve"> represent </w:t>
      </w:r>
      <w:r w:rsidR="00BF0A73">
        <w:t>multiples of this amount.</w:t>
      </w:r>
      <w:r w:rsidR="007D4768">
        <w:t xml:space="preserve"> The Ancient</w:t>
      </w:r>
      <w:r w:rsidR="00096053">
        <w:t>:</w:t>
      </w:r>
      <w:r w:rsidR="007D4768">
        <w:t xml:space="preserve"> Egyptian</w:t>
      </w:r>
      <w:r w:rsidR="00F01293">
        <w:t>,</w:t>
      </w:r>
      <w:r w:rsidR="00096053">
        <w:t xml:space="preserve"> Roman</w:t>
      </w:r>
      <w:r w:rsidR="00F01293">
        <w:t xml:space="preserve"> Mayan,</w:t>
      </w:r>
      <w:r w:rsidR="00F61192">
        <w:t xml:space="preserve"> Babylonian, Greek, </w:t>
      </w:r>
      <w:r w:rsidR="00757038">
        <w:t>Chinese</w:t>
      </w:r>
      <w:r w:rsidR="00096053">
        <w:t>… the list goes on.</w:t>
      </w:r>
    </w:p>
    <w:p w14:paraId="5A4E7896" w14:textId="56E5A8D2" w:rsidR="00A12172" w:rsidRDefault="002A6422" w:rsidP="00DD46D0">
      <w:r>
        <w:rPr>
          <w:noProof/>
        </w:rPr>
        <w:drawing>
          <wp:anchor distT="0" distB="0" distL="114300" distR="114300" simplePos="0" relativeHeight="251661312" behindDoc="0" locked="0" layoutInCell="1" allowOverlap="1" wp14:anchorId="51CBB621" wp14:editId="2FB5656C">
            <wp:simplePos x="0" y="0"/>
            <wp:positionH relativeFrom="column">
              <wp:posOffset>-70382</wp:posOffset>
            </wp:positionH>
            <wp:positionV relativeFrom="paragraph">
              <wp:posOffset>106680</wp:posOffset>
            </wp:positionV>
            <wp:extent cx="3328035" cy="2819400"/>
            <wp:effectExtent l="0" t="0" r="5715" b="0"/>
            <wp:wrapSquare wrapText="bothSides"/>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3328035" cy="2819400"/>
                    </a:xfrm>
                    <a:prstGeom prst="rect">
                      <a:avLst/>
                    </a:prstGeom>
                    <a:noFill/>
                  </pic:spPr>
                </pic:pic>
              </a:graphicData>
            </a:graphic>
            <wp14:sizeRelH relativeFrom="margin">
              <wp14:pctWidth>0</wp14:pctWidth>
            </wp14:sizeRelH>
            <wp14:sizeRelV relativeFrom="margin">
              <wp14:pctHeight>0</wp14:pctHeight>
            </wp14:sizeRelV>
          </wp:anchor>
        </w:drawing>
      </w:r>
      <w:r w:rsidR="00B21A78">
        <w:rPr>
          <w:noProof/>
        </w:rPr>
        <w:drawing>
          <wp:anchor distT="0" distB="0" distL="114300" distR="114300" simplePos="0" relativeHeight="251662336" behindDoc="0" locked="0" layoutInCell="1" allowOverlap="1" wp14:anchorId="3E22D728" wp14:editId="6A4ABC24">
            <wp:simplePos x="0" y="0"/>
            <wp:positionH relativeFrom="column">
              <wp:posOffset>3668962</wp:posOffset>
            </wp:positionH>
            <wp:positionV relativeFrom="paragraph">
              <wp:posOffset>2752777</wp:posOffset>
            </wp:positionV>
            <wp:extent cx="2710180" cy="2899410"/>
            <wp:effectExtent l="0" t="0" r="0" b="0"/>
            <wp:wrapSquare wrapText="bothSides"/>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rotWithShape="1">
                    <a:blip r:embed="rId36">
                      <a:extLst>
                        <a:ext uri="{28A0092B-C50C-407E-A947-70E740481C1C}">
                          <a14:useLocalDpi xmlns:a14="http://schemas.microsoft.com/office/drawing/2010/main" val="0"/>
                        </a:ext>
                      </a:extLst>
                    </a:blip>
                    <a:srcRect l="13146" t="7249" r="10741" b="4508"/>
                    <a:stretch/>
                  </pic:blipFill>
                  <pic:spPr bwMode="auto">
                    <a:xfrm>
                      <a:off x="0" y="0"/>
                      <a:ext cx="2710180" cy="289941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A12172">
        <w:t xml:space="preserve">Place value </w:t>
      </w:r>
      <w:r w:rsidR="00855247">
        <w:t>–</w:t>
      </w:r>
      <w:r w:rsidR="00A12172">
        <w:t xml:space="preserve"> </w:t>
      </w:r>
      <w:r w:rsidR="00855247">
        <w:t>the Babylonians (now</w:t>
      </w:r>
      <w:r w:rsidR="00E174D2">
        <w:t xml:space="preserve"> modern-day Iraq) were the first to use a place value system, similar to what we use today. They had no notation for </w:t>
      </w:r>
      <w:r w:rsidR="00D44503">
        <w:t>zero and although spaces could be used differentiating between numbers like 110, 11, 1, 100, 101</w:t>
      </w:r>
      <w:r w:rsidR="0054351D">
        <w:t xml:space="preserve"> it</w:t>
      </w:r>
      <w:r w:rsidR="00D44503">
        <w:t xml:space="preserve"> was tr</w:t>
      </w:r>
      <w:r w:rsidR="0054351D">
        <w:t>icky (worth noting here they used base 60 so the value of these numbers wouldn’t necessarily have been a problem)</w:t>
      </w:r>
      <w:r w:rsidR="004939CB">
        <w:t xml:space="preserve">. Later, through China and India a 0 was added meaning that numbers could be uniquely presented and easily distinguished. This </w:t>
      </w:r>
      <w:r w:rsidR="00B84D5F">
        <w:t xml:space="preserve">came to be known as the Hindu-Arabic number system </w:t>
      </w:r>
      <w:r w:rsidR="0020166A">
        <w:t>and formed the basis of the number system most of the world uses today.</w:t>
      </w:r>
    </w:p>
    <w:p w14:paraId="5FE4B515" w14:textId="556AE16E" w:rsidR="003C7305" w:rsidRDefault="003C7305" w:rsidP="00096053">
      <w:pPr>
        <w:pStyle w:val="Heading4"/>
      </w:pPr>
      <w:r>
        <w:t>The Numerals</w:t>
      </w:r>
    </w:p>
    <w:p w14:paraId="7F4A547D" w14:textId="7E471D3C" w:rsidR="003C7305" w:rsidRPr="003C7305" w:rsidRDefault="003C7305" w:rsidP="003C7305">
      <w:r>
        <w:t xml:space="preserve">Something worth exploring is the different ways that civilisations have </w:t>
      </w:r>
      <w:r w:rsidR="00AD4363">
        <w:t xml:space="preserve">represented those first few numbers. The common use of a single line for a “1” may or may not have come from </w:t>
      </w:r>
      <w:r w:rsidR="00B76F02">
        <w:t xml:space="preserve">the representations of a single finger. The ways ideas have progressed over the world to arrive at the numbers we know today </w:t>
      </w:r>
      <w:r w:rsidR="00F72261">
        <w:t>represented what a global endeavour mathematics has been historically.</w:t>
      </w:r>
    </w:p>
    <w:p w14:paraId="547610F1" w14:textId="7CEC52BA" w:rsidR="00096053" w:rsidRDefault="00096053" w:rsidP="00096053">
      <w:pPr>
        <w:pStyle w:val="Heading4"/>
      </w:pPr>
      <w:r>
        <w:t>A Note on Roman Numerals</w:t>
      </w:r>
    </w:p>
    <w:p w14:paraId="2C0859AA" w14:textId="0920C8BE" w:rsidR="00096053" w:rsidRDefault="00096053" w:rsidP="00096053">
      <w:r>
        <w:t>Whilst it is commonly believed that certain Roman numerals required subtraction operation, e.g. 4 represented as IV (</w:t>
      </w:r>
      <w:r w:rsidR="009946DE">
        <w:t xml:space="preserve">5-1), it was </w:t>
      </w:r>
      <w:r w:rsidR="00D81CF8">
        <w:t>not</w:t>
      </w:r>
      <w:r w:rsidR="009946DE">
        <w:t xml:space="preserve"> </w:t>
      </w:r>
      <w:r w:rsidR="00D81CF8">
        <w:t>un</w:t>
      </w:r>
      <w:r w:rsidR="009946DE">
        <w:t>common for it to be represented as IIII</w:t>
      </w:r>
      <w:r w:rsidR="00D81CF8">
        <w:t xml:space="preserve">. </w:t>
      </w:r>
      <w:r w:rsidR="00A5421D">
        <w:t>There are many examples of 9 being both IX or VIIII in historical contexts</w:t>
      </w:r>
      <w:r w:rsidR="00A12172">
        <w:t>.</w:t>
      </w:r>
    </w:p>
    <w:p w14:paraId="5F896F76" w14:textId="4F08364F" w:rsidR="00E5502A" w:rsidRDefault="00B53BA0" w:rsidP="00282A69">
      <w:pPr>
        <w:pStyle w:val="Heading4"/>
      </w:pPr>
      <w:r w:rsidRPr="0048339C">
        <w:lastRenderedPageBreak/>
        <w:t>Compare and Contrast</w:t>
      </w:r>
      <w:r>
        <w:t xml:space="preserve"> – </w:t>
      </w:r>
      <w:r w:rsidR="00282A69">
        <w:t>Different Bases</w:t>
      </w:r>
    </w:p>
    <w:p w14:paraId="6826AB68" w14:textId="55A8B42D" w:rsidR="00C52B3A" w:rsidRDefault="00282A69" w:rsidP="00282A69">
      <w:r>
        <w:t xml:space="preserve">The most common number system students are exposed to is a base-10 system. This means that once you </w:t>
      </w:r>
      <w:r w:rsidR="0057690A">
        <w:t xml:space="preserve">have ten of a value, it is equivalent to one of the next place value column e.g. ten </w:t>
      </w:r>
      <w:r w:rsidR="000A7818">
        <w:t>one</w:t>
      </w:r>
      <w:r w:rsidR="0057690A">
        <w:t xml:space="preserve">s is the same as one </w:t>
      </w:r>
      <w:r w:rsidR="000A7818">
        <w:t>ten</w:t>
      </w:r>
      <w:r w:rsidR="00C52B3A">
        <w:t xml:space="preserve">, ten </w:t>
      </w:r>
      <w:r w:rsidR="000A7818">
        <w:t>tens</w:t>
      </w:r>
      <w:r w:rsidR="00C52B3A">
        <w:t xml:space="preserve"> is the same as one </w:t>
      </w:r>
      <w:r w:rsidR="000A7818">
        <w:t>hundred</w:t>
      </w:r>
      <w:r w:rsidR="00C52B3A">
        <w:t>…</w:t>
      </w:r>
      <w:r w:rsidR="00BE609B" w:rsidRPr="00BE609B">
        <w:t xml:space="preserve"> </w:t>
      </w:r>
      <w:r w:rsidR="00BE609B">
        <w:t>Forcing students to work in different bases can help them see the characteristics of base-10 even more clearly.</w:t>
      </w:r>
    </w:p>
    <w:p w14:paraId="34DC9AF5" w14:textId="038F26CA" w:rsidR="002E20CA" w:rsidRDefault="002323B0" w:rsidP="00282A69">
      <w:r>
        <w:rPr>
          <w:noProof/>
        </w:rPr>
        <w:drawing>
          <wp:anchor distT="0" distB="0" distL="114300" distR="114300" simplePos="0" relativeHeight="251663360" behindDoc="0" locked="0" layoutInCell="1" allowOverlap="1" wp14:anchorId="14DBF47E" wp14:editId="4A9C0778">
            <wp:simplePos x="0" y="0"/>
            <wp:positionH relativeFrom="column">
              <wp:posOffset>-193572</wp:posOffset>
            </wp:positionH>
            <wp:positionV relativeFrom="paragraph">
              <wp:posOffset>64307</wp:posOffset>
            </wp:positionV>
            <wp:extent cx="1490980" cy="1490980"/>
            <wp:effectExtent l="0" t="0" r="0" b="0"/>
            <wp:wrapSquare wrapText="bothSides"/>
            <wp:docPr id="35" name="Picture 35" descr="Counting on fingers leads naturally also to base-60 | The k2p blo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ounting on fingers leads naturally also to base-60 | The k2p blog"/>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1490980" cy="1490980"/>
                    </a:xfrm>
                    <a:prstGeom prst="rect">
                      <a:avLst/>
                    </a:prstGeom>
                    <a:noFill/>
                    <a:ln>
                      <a:noFill/>
                    </a:ln>
                  </pic:spPr>
                </pic:pic>
              </a:graphicData>
            </a:graphic>
          </wp:anchor>
        </w:drawing>
      </w:r>
      <w:r w:rsidR="00172159">
        <w:t xml:space="preserve">This is not the only base people use though and it is worth </w:t>
      </w:r>
      <w:r w:rsidR="00BF7B2E">
        <w:t xml:space="preserve">letting students know that there is a certain arbitrariness to using </w:t>
      </w:r>
      <w:r w:rsidR="00BE609B">
        <w:t>ten</w:t>
      </w:r>
      <w:r w:rsidR="00BF7B2E">
        <w:t xml:space="preserve">, despite how natural it seems to people that grow up with that </w:t>
      </w:r>
      <w:r w:rsidR="002E20CA">
        <w:t>all around them.</w:t>
      </w:r>
      <w:r w:rsidR="00C52B3A">
        <w:t xml:space="preserve"> </w:t>
      </w:r>
    </w:p>
    <w:p w14:paraId="21DD1E93" w14:textId="22FA4EE7" w:rsidR="002323B0" w:rsidRDefault="002E20CA" w:rsidP="002323B0">
      <w:r>
        <w:t xml:space="preserve">Our </w:t>
      </w:r>
      <w:r w:rsidR="000A7818">
        <w:t>timekeeping</w:t>
      </w:r>
      <w:r>
        <w:t xml:space="preserve"> </w:t>
      </w:r>
      <w:r w:rsidR="00B93E90">
        <w:t xml:space="preserve">has </w:t>
      </w:r>
      <w:r w:rsidR="001866BE">
        <w:t>elements of the Babylonian base 60 system, i.e. every 60-seconds is 1 minute, every 60-minutes is 1 hour.</w:t>
      </w:r>
      <w:r w:rsidR="002323B0" w:rsidRPr="002323B0">
        <w:t xml:space="preserve"> </w:t>
      </w:r>
      <w:r w:rsidR="002323B0">
        <w:t xml:space="preserve">Whilst our current base-10 most likely comes from counting on our hands it is worth noting that it is relatively simple to count to 12 on one hand as well using your thumb and the bones in your hand. If you then chose to show a different finger on your other hand </w:t>
      </w:r>
      <w:r w:rsidR="00A9077E">
        <w:t>for each of the 12 combinations you can have 60 different ways of representing values and thus a base-60 system can be shown using just 2 hands.</w:t>
      </w:r>
    </w:p>
    <w:p w14:paraId="398C2864" w14:textId="0529FDA9" w:rsidR="001866BE" w:rsidRDefault="003C7305" w:rsidP="00282A69">
      <w:r>
        <w:rPr>
          <w:noProof/>
        </w:rPr>
        <w:drawing>
          <wp:anchor distT="0" distB="0" distL="114300" distR="114300" simplePos="0" relativeHeight="251660288" behindDoc="0" locked="0" layoutInCell="1" allowOverlap="1" wp14:anchorId="1E5B173D" wp14:editId="7A0B7F60">
            <wp:simplePos x="0" y="0"/>
            <wp:positionH relativeFrom="column">
              <wp:posOffset>5423398</wp:posOffset>
            </wp:positionH>
            <wp:positionV relativeFrom="paragraph">
              <wp:posOffset>51246</wp:posOffset>
            </wp:positionV>
            <wp:extent cx="1070610" cy="1223645"/>
            <wp:effectExtent l="0" t="0" r="0"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1070610" cy="1223645"/>
                    </a:xfrm>
                    <a:prstGeom prst="rect">
                      <a:avLst/>
                    </a:prstGeom>
                    <a:noFill/>
                  </pic:spPr>
                </pic:pic>
              </a:graphicData>
            </a:graphic>
            <wp14:sizeRelH relativeFrom="margin">
              <wp14:pctWidth>0</wp14:pctWidth>
            </wp14:sizeRelH>
            <wp14:sizeRelV relativeFrom="margin">
              <wp14:pctHeight>0</wp14:pctHeight>
            </wp14:sizeRelV>
          </wp:anchor>
        </w:drawing>
      </w:r>
      <w:r w:rsidR="001866BE">
        <w:t xml:space="preserve">Our computing software often utilises base 2 (binary), </w:t>
      </w:r>
      <w:r w:rsidR="00122BD8">
        <w:t>as electronics can sometimes only interpret things as “on” or “off” leading to 0s and 1s being used</w:t>
      </w:r>
      <w:r w:rsidR="00AE155F">
        <w:t>. The “standby” button most people are familiar with represents this by being a 1 placed within a 0.</w:t>
      </w:r>
    </w:p>
    <w:p w14:paraId="3933A3F2" w14:textId="58745FE1" w:rsidR="00AE155F" w:rsidRDefault="00AE155F" w:rsidP="00282A69">
      <w:r>
        <w:t xml:space="preserve">Students studying French may recognise the language of their number system, although written digitally in base-10, uses the language of their old base-20 system. </w:t>
      </w:r>
      <w:r w:rsidR="00E95F3D">
        <w:t>Their 80 for example not coming from “eight-tens” but written as “quatre-</w:t>
      </w:r>
      <w:proofErr w:type="spellStart"/>
      <w:r w:rsidR="00E95F3D">
        <w:t>vingt</w:t>
      </w:r>
      <w:proofErr w:type="spellEnd"/>
      <w:r w:rsidR="00E95F3D">
        <w:t xml:space="preserve">”, meaning </w:t>
      </w:r>
      <w:r w:rsidR="000A7818">
        <w:t>four twenties.</w:t>
      </w:r>
    </w:p>
    <w:p w14:paraId="70115E4F" w14:textId="24C7EBD4" w:rsidR="00ED2311" w:rsidRPr="00282A69" w:rsidRDefault="00ED2311" w:rsidP="00ED2311">
      <w:pPr>
        <w:pStyle w:val="Heading4"/>
      </w:pPr>
      <w:r>
        <w:t>Exploding Dots</w:t>
      </w:r>
    </w:p>
    <w:p w14:paraId="5D5EF62F" w14:textId="77777777" w:rsidR="004A7A71" w:rsidRDefault="007D4029">
      <w:r>
        <w:t>A nice introduction to different base systems</w:t>
      </w:r>
      <w:r w:rsidR="00577000">
        <w:t xml:space="preserve"> for students </w:t>
      </w:r>
      <w:r>
        <w:t xml:space="preserve">can be James </w:t>
      </w:r>
      <w:proofErr w:type="spellStart"/>
      <w:r>
        <w:t>Tanton’s</w:t>
      </w:r>
      <w:proofErr w:type="spellEnd"/>
      <w:r>
        <w:t xml:space="preserve"> Exploding Dots</w:t>
      </w:r>
      <w:r w:rsidR="00577000">
        <w:t xml:space="preserve"> </w:t>
      </w:r>
      <w:hyperlink r:id="rId39" w:history="1">
        <w:r w:rsidR="00577000" w:rsidRPr="00EE0587">
          <w:rPr>
            <w:rStyle w:val="Hyperlink"/>
          </w:rPr>
          <w:t>https://www.youtube.com/watch?v=IMsSeplZ8hg</w:t>
        </w:r>
      </w:hyperlink>
    </w:p>
    <w:p w14:paraId="5A070604" w14:textId="77777777" w:rsidR="004A7A71" w:rsidRDefault="004A7A71" w:rsidP="004A7A71">
      <w:pPr>
        <w:pStyle w:val="Heading4"/>
      </w:pPr>
      <w:r>
        <w:t>Arithmetic</w:t>
      </w:r>
    </w:p>
    <w:p w14:paraId="3D5DBCFA" w14:textId="756F80F1" w:rsidR="006923E7" w:rsidRPr="00917B28" w:rsidRDefault="004A7A71" w:rsidP="004A7A71">
      <w:r>
        <w:t>Having students do arithmetic using the systems from other civilisations</w:t>
      </w:r>
      <w:r w:rsidR="004422F7">
        <w:t xml:space="preserve"> can be a good activity to help reinforce what is actually happening when they follow the formal process they probably know so well </w:t>
      </w:r>
      <w:r w:rsidR="00FC3D77">
        <w:t>in the Hindu-Arabic number system</w:t>
      </w:r>
      <w:r w:rsidR="00917B28">
        <w:t>.</w:t>
      </w:r>
      <w:r w:rsidR="006923E7">
        <w:br w:type="page"/>
      </w:r>
    </w:p>
    <w:p w14:paraId="5453EC8E" w14:textId="08E11134" w:rsidR="00A763C4" w:rsidRDefault="0015660B" w:rsidP="00DD46D0">
      <w:pPr>
        <w:pStyle w:val="Heading1"/>
      </w:pPr>
      <w:bookmarkStart w:id="12" w:name="_Toc122422706"/>
      <w:r>
        <w:lastRenderedPageBreak/>
        <w:t>Key</w:t>
      </w:r>
      <w:r w:rsidR="00A763C4">
        <w:t xml:space="preserve"> Words</w:t>
      </w:r>
      <w:bookmarkEnd w:id="12"/>
    </w:p>
    <w:p w14:paraId="327DB545" w14:textId="77777777" w:rsidR="00E77443" w:rsidRDefault="00E77443" w:rsidP="00E77443">
      <w:pPr>
        <w:pStyle w:val="Heading2"/>
      </w:pPr>
      <w:bookmarkStart w:id="13" w:name="_Toc122346413"/>
      <w:bookmarkStart w:id="14" w:name="_Toc122422707"/>
      <w:r>
        <w:t>Tier 3 Vocabulary</w:t>
      </w:r>
      <w:bookmarkEnd w:id="13"/>
      <w:bookmarkEnd w:id="14"/>
    </w:p>
    <w:p w14:paraId="1B9FE386" w14:textId="77777777" w:rsidR="00E77443" w:rsidRPr="009C0C6D" w:rsidRDefault="00E77443" w:rsidP="00E77443">
      <w:r>
        <w:t>This vocabulary will be specific to maths and will need explicitly teaching to students.</w:t>
      </w:r>
    </w:p>
    <w:tbl>
      <w:tblPr>
        <w:tblStyle w:val="TableGrid"/>
        <w:tblW w:w="0" w:type="auto"/>
        <w:tblLook w:val="04A0" w:firstRow="1" w:lastRow="0" w:firstColumn="1" w:lastColumn="0" w:noHBand="0" w:noVBand="1"/>
      </w:tblPr>
      <w:tblGrid>
        <w:gridCol w:w="3140"/>
        <w:gridCol w:w="7004"/>
      </w:tblGrid>
      <w:tr w:rsidR="00E77443" w14:paraId="1E460E34" w14:textId="77777777" w:rsidTr="00E308E9">
        <w:trPr>
          <w:trHeight w:val="376"/>
        </w:trPr>
        <w:tc>
          <w:tcPr>
            <w:tcW w:w="3140" w:type="dxa"/>
          </w:tcPr>
          <w:p w14:paraId="5FE83BC8" w14:textId="77777777" w:rsidR="00E77443" w:rsidRPr="00965584" w:rsidRDefault="00E77443" w:rsidP="00E308E9">
            <w:pPr>
              <w:jc w:val="center"/>
              <w:rPr>
                <w:b/>
                <w:bCs/>
              </w:rPr>
            </w:pPr>
            <w:r w:rsidRPr="00965584">
              <w:rPr>
                <w:b/>
                <w:bCs/>
              </w:rPr>
              <w:t>Word</w:t>
            </w:r>
          </w:p>
        </w:tc>
        <w:tc>
          <w:tcPr>
            <w:tcW w:w="7004" w:type="dxa"/>
          </w:tcPr>
          <w:p w14:paraId="6B4A5905" w14:textId="77777777" w:rsidR="00E77443" w:rsidRPr="00965584" w:rsidRDefault="00E77443" w:rsidP="00E308E9">
            <w:pPr>
              <w:jc w:val="center"/>
              <w:rPr>
                <w:b/>
                <w:bCs/>
              </w:rPr>
            </w:pPr>
            <w:r w:rsidRPr="00965584">
              <w:rPr>
                <w:b/>
                <w:bCs/>
              </w:rPr>
              <w:t>Definition</w:t>
            </w:r>
          </w:p>
        </w:tc>
      </w:tr>
      <w:tr w:rsidR="00E77443" w14:paraId="10F60A40" w14:textId="77777777" w:rsidTr="001638F8">
        <w:trPr>
          <w:trHeight w:val="284"/>
        </w:trPr>
        <w:tc>
          <w:tcPr>
            <w:tcW w:w="3140" w:type="dxa"/>
            <w:vAlign w:val="center"/>
          </w:tcPr>
          <w:p w14:paraId="009B9E43" w14:textId="3359F6D2" w:rsidR="00E77443" w:rsidRDefault="00E06DFD" w:rsidP="001638F8">
            <w:pPr>
              <w:jc w:val="center"/>
            </w:pPr>
            <w:r>
              <w:t>Integer</w:t>
            </w:r>
          </w:p>
        </w:tc>
        <w:tc>
          <w:tcPr>
            <w:tcW w:w="7004" w:type="dxa"/>
            <w:vAlign w:val="center"/>
          </w:tcPr>
          <w:p w14:paraId="6D131ABF" w14:textId="28DB561E" w:rsidR="00E77443" w:rsidRDefault="00E06DFD" w:rsidP="001638F8">
            <w:r>
              <w:t>A whole number, including 0 and negatives</w:t>
            </w:r>
          </w:p>
        </w:tc>
      </w:tr>
      <w:tr w:rsidR="00E77443" w14:paraId="7D99F4BA" w14:textId="77777777" w:rsidTr="001638F8">
        <w:trPr>
          <w:trHeight w:val="284"/>
        </w:trPr>
        <w:tc>
          <w:tcPr>
            <w:tcW w:w="3140" w:type="dxa"/>
            <w:vAlign w:val="center"/>
          </w:tcPr>
          <w:p w14:paraId="49F3F7D1" w14:textId="53A2E6BA" w:rsidR="00E77443" w:rsidRDefault="002A6422" w:rsidP="001638F8">
            <w:pPr>
              <w:jc w:val="center"/>
            </w:pPr>
            <w:r>
              <w:t>Place-value</w:t>
            </w:r>
          </w:p>
        </w:tc>
        <w:tc>
          <w:tcPr>
            <w:tcW w:w="7004" w:type="dxa"/>
            <w:vAlign w:val="center"/>
          </w:tcPr>
          <w:p w14:paraId="2F76DA1A" w14:textId="0119E197" w:rsidR="00E77443" w:rsidRDefault="002A6422" w:rsidP="001638F8">
            <w:r>
              <w:t>A number system where the same numeral can represent different quantities depending on its position</w:t>
            </w:r>
          </w:p>
        </w:tc>
      </w:tr>
    </w:tbl>
    <w:p w14:paraId="69A0DB9E" w14:textId="77777777" w:rsidR="00E77443" w:rsidRDefault="00E77443" w:rsidP="00E77443"/>
    <w:p w14:paraId="5B162020" w14:textId="77777777" w:rsidR="00E77443" w:rsidRDefault="00E77443" w:rsidP="00E77443">
      <w:pPr>
        <w:pStyle w:val="Heading2"/>
      </w:pPr>
      <w:bookmarkStart w:id="15" w:name="_Toc122346414"/>
      <w:bookmarkStart w:id="16" w:name="_Toc122422708"/>
      <w:r>
        <w:t>Tier 2 Vocabulary</w:t>
      </w:r>
      <w:bookmarkEnd w:id="15"/>
      <w:bookmarkEnd w:id="16"/>
    </w:p>
    <w:p w14:paraId="7ADB62C2" w14:textId="77777777" w:rsidR="00E77443" w:rsidRPr="009C0C6D" w:rsidRDefault="00E77443" w:rsidP="00E77443">
      <w:r>
        <w:t>This vocabulary will not be specific to maths but may have a different meaning or usage in the maths classroom to what students are used to. These words will likely not need introducing to the students but the way they are used in a maths context may.</w:t>
      </w:r>
    </w:p>
    <w:tbl>
      <w:tblPr>
        <w:tblStyle w:val="TableGrid"/>
        <w:tblW w:w="0" w:type="auto"/>
        <w:tblLook w:val="04A0" w:firstRow="1" w:lastRow="0" w:firstColumn="1" w:lastColumn="0" w:noHBand="0" w:noVBand="1"/>
      </w:tblPr>
      <w:tblGrid>
        <w:gridCol w:w="3175"/>
        <w:gridCol w:w="7083"/>
      </w:tblGrid>
      <w:tr w:rsidR="00E77443" w14:paraId="6960EE13" w14:textId="77777777" w:rsidTr="00E308E9">
        <w:trPr>
          <w:trHeight w:val="349"/>
        </w:trPr>
        <w:tc>
          <w:tcPr>
            <w:tcW w:w="3175" w:type="dxa"/>
          </w:tcPr>
          <w:p w14:paraId="4D68A556" w14:textId="77777777" w:rsidR="00E77443" w:rsidRPr="00965584" w:rsidRDefault="00E77443" w:rsidP="00E308E9">
            <w:pPr>
              <w:jc w:val="center"/>
              <w:rPr>
                <w:b/>
                <w:bCs/>
              </w:rPr>
            </w:pPr>
            <w:r w:rsidRPr="00965584">
              <w:rPr>
                <w:b/>
                <w:bCs/>
              </w:rPr>
              <w:t>Word</w:t>
            </w:r>
          </w:p>
        </w:tc>
        <w:tc>
          <w:tcPr>
            <w:tcW w:w="7083" w:type="dxa"/>
          </w:tcPr>
          <w:p w14:paraId="429BADA2" w14:textId="77777777" w:rsidR="00E77443" w:rsidRPr="00965584" w:rsidRDefault="00E77443" w:rsidP="00E308E9">
            <w:pPr>
              <w:jc w:val="center"/>
              <w:rPr>
                <w:b/>
                <w:bCs/>
              </w:rPr>
            </w:pPr>
            <w:r w:rsidRPr="00965584">
              <w:rPr>
                <w:b/>
                <w:bCs/>
              </w:rPr>
              <w:t>Definition</w:t>
            </w:r>
          </w:p>
        </w:tc>
      </w:tr>
      <w:tr w:rsidR="00E77443" w14:paraId="41D2D4A1" w14:textId="77777777" w:rsidTr="001638F8">
        <w:trPr>
          <w:trHeight w:val="284"/>
        </w:trPr>
        <w:tc>
          <w:tcPr>
            <w:tcW w:w="3175" w:type="dxa"/>
            <w:vAlign w:val="center"/>
          </w:tcPr>
          <w:p w14:paraId="469A4105" w14:textId="0DD43E09" w:rsidR="00E77443" w:rsidRDefault="00A9077E" w:rsidP="00A9077E">
            <w:pPr>
              <w:jc w:val="center"/>
            </w:pPr>
            <w:r>
              <w:t>Base</w:t>
            </w:r>
          </w:p>
        </w:tc>
        <w:tc>
          <w:tcPr>
            <w:tcW w:w="7083" w:type="dxa"/>
            <w:vAlign w:val="center"/>
          </w:tcPr>
          <w:p w14:paraId="279EF868" w14:textId="5B2F6598" w:rsidR="00E77443" w:rsidRDefault="00F14F8B" w:rsidP="00A9077E">
            <w:r>
              <w:t xml:space="preserve">General - </w:t>
            </w:r>
            <w:r w:rsidR="00A9077E">
              <w:t xml:space="preserve">The </w:t>
            </w:r>
            <w:r w:rsidR="00B2367D">
              <w:t xml:space="preserve">structure on which something </w:t>
            </w:r>
            <w:r w:rsidR="000E2EB2">
              <w:t>depends</w:t>
            </w:r>
            <w:r w:rsidR="00230AAE">
              <w:t xml:space="preserve"> (from here links to its use in Maths, </w:t>
            </w:r>
            <w:r w:rsidR="006312D0">
              <w:t>art, sport, languages etc can be derived)</w:t>
            </w:r>
          </w:p>
          <w:p w14:paraId="2A4F594D" w14:textId="77777777" w:rsidR="00F14F8B" w:rsidRDefault="00F14F8B" w:rsidP="00A9077E"/>
          <w:p w14:paraId="26BD28CC" w14:textId="14FD0D40" w:rsidR="00F14F8B" w:rsidRDefault="00F14F8B" w:rsidP="00A9077E">
            <w:r>
              <w:t>Chemistry – A substance capable of reacting with an acid to form a salt and water</w:t>
            </w:r>
          </w:p>
        </w:tc>
      </w:tr>
      <w:tr w:rsidR="00E77443" w14:paraId="008FE298" w14:textId="77777777" w:rsidTr="001638F8">
        <w:trPr>
          <w:trHeight w:val="284"/>
        </w:trPr>
        <w:tc>
          <w:tcPr>
            <w:tcW w:w="3175" w:type="dxa"/>
            <w:vAlign w:val="center"/>
          </w:tcPr>
          <w:p w14:paraId="5033F902" w14:textId="44BE5961" w:rsidR="00E77443" w:rsidRDefault="000E2EB2" w:rsidP="00A9077E">
            <w:pPr>
              <w:jc w:val="center"/>
            </w:pPr>
            <w:r>
              <w:t>Base-10</w:t>
            </w:r>
          </w:p>
        </w:tc>
        <w:tc>
          <w:tcPr>
            <w:tcW w:w="7083" w:type="dxa"/>
            <w:vAlign w:val="center"/>
          </w:tcPr>
          <w:p w14:paraId="74E4975E" w14:textId="72DB25E2" w:rsidR="00E77443" w:rsidRDefault="000E2EB2" w:rsidP="00A9077E">
            <w:r>
              <w:t xml:space="preserve">A number system where </w:t>
            </w:r>
            <w:r w:rsidR="00DF1F08">
              <w:t>each column represents ten of the previous one</w:t>
            </w:r>
          </w:p>
        </w:tc>
      </w:tr>
      <w:tr w:rsidR="00E77443" w14:paraId="458C69B2" w14:textId="77777777" w:rsidTr="001638F8">
        <w:trPr>
          <w:trHeight w:val="284"/>
        </w:trPr>
        <w:tc>
          <w:tcPr>
            <w:tcW w:w="3175" w:type="dxa"/>
            <w:vAlign w:val="center"/>
          </w:tcPr>
          <w:p w14:paraId="2AF494FF" w14:textId="03057BCF" w:rsidR="00E77443" w:rsidRDefault="000E2EB2" w:rsidP="00A9077E">
            <w:pPr>
              <w:jc w:val="center"/>
            </w:pPr>
            <w:r>
              <w:t>Binary</w:t>
            </w:r>
          </w:p>
        </w:tc>
        <w:tc>
          <w:tcPr>
            <w:tcW w:w="7083" w:type="dxa"/>
            <w:vAlign w:val="center"/>
          </w:tcPr>
          <w:p w14:paraId="484E605B" w14:textId="77777777" w:rsidR="00E77443" w:rsidRDefault="007704CC" w:rsidP="00A9077E">
            <w:r>
              <w:t xml:space="preserve">Maths - </w:t>
            </w:r>
            <w:r w:rsidR="000E2EB2">
              <w:t>A place value number system using base-2</w:t>
            </w:r>
          </w:p>
          <w:p w14:paraId="2263AEF7" w14:textId="77777777" w:rsidR="007704CC" w:rsidRDefault="007704CC" w:rsidP="00A9077E"/>
          <w:p w14:paraId="0404C1D3" w14:textId="63DBEC36" w:rsidR="007704CC" w:rsidRDefault="007704CC" w:rsidP="00A9077E">
            <w:r>
              <w:t>General – relating to, composed of, or involving two things</w:t>
            </w:r>
          </w:p>
        </w:tc>
      </w:tr>
      <w:tr w:rsidR="00E77443" w14:paraId="5DD2089B" w14:textId="77777777" w:rsidTr="001638F8">
        <w:trPr>
          <w:trHeight w:val="284"/>
        </w:trPr>
        <w:tc>
          <w:tcPr>
            <w:tcW w:w="3175" w:type="dxa"/>
            <w:vAlign w:val="center"/>
          </w:tcPr>
          <w:p w14:paraId="36BFB00A" w14:textId="1C9C48D9" w:rsidR="00E77443" w:rsidRDefault="00DF1F08" w:rsidP="00A9077E">
            <w:pPr>
              <w:jc w:val="center"/>
            </w:pPr>
            <w:r>
              <w:t>Numeral</w:t>
            </w:r>
          </w:p>
        </w:tc>
        <w:tc>
          <w:tcPr>
            <w:tcW w:w="7083" w:type="dxa"/>
            <w:vAlign w:val="center"/>
          </w:tcPr>
          <w:p w14:paraId="72D12DAC" w14:textId="0BB81A5F" w:rsidR="00E77443" w:rsidRDefault="00DF1F08" w:rsidP="00A9077E">
            <w:r>
              <w:t>The symbol used to represent a number</w:t>
            </w:r>
          </w:p>
        </w:tc>
      </w:tr>
      <w:tr w:rsidR="00E77443" w14:paraId="288F457A" w14:textId="77777777" w:rsidTr="001638F8">
        <w:trPr>
          <w:trHeight w:val="284"/>
        </w:trPr>
        <w:tc>
          <w:tcPr>
            <w:tcW w:w="3175" w:type="dxa"/>
            <w:vAlign w:val="center"/>
          </w:tcPr>
          <w:p w14:paraId="5DA11C84" w14:textId="0CDFFA1C" w:rsidR="00E77443" w:rsidRDefault="00DF1F08" w:rsidP="00A9077E">
            <w:pPr>
              <w:jc w:val="center"/>
            </w:pPr>
            <w:r>
              <w:t>Digit</w:t>
            </w:r>
          </w:p>
        </w:tc>
        <w:tc>
          <w:tcPr>
            <w:tcW w:w="7083" w:type="dxa"/>
            <w:vAlign w:val="center"/>
          </w:tcPr>
          <w:p w14:paraId="2DBEA1D3" w14:textId="77777777" w:rsidR="00E77443" w:rsidRDefault="0049627D" w:rsidP="00A9077E">
            <w:r>
              <w:t xml:space="preserve">Maths - </w:t>
            </w:r>
            <w:r w:rsidR="00DF1F08">
              <w:t>A</w:t>
            </w:r>
            <w:r w:rsidR="00840028">
              <w:t xml:space="preserve"> symbol used to represent a number (7 is a digit in the number 74)</w:t>
            </w:r>
          </w:p>
          <w:p w14:paraId="58F187D8" w14:textId="77777777" w:rsidR="0049627D" w:rsidRDefault="0049627D" w:rsidP="00A9077E"/>
          <w:p w14:paraId="08CFD79D" w14:textId="0DA9567D" w:rsidR="0049627D" w:rsidRDefault="0049627D" w:rsidP="00A9077E">
            <w:r>
              <w:t xml:space="preserve">Biology – a finger, </w:t>
            </w:r>
            <w:r w:rsidR="0095465E">
              <w:t>thumb,</w:t>
            </w:r>
            <w:r>
              <w:t xml:space="preserve"> or toe (</w:t>
            </w:r>
            <w:r w:rsidR="00930640">
              <w:t xml:space="preserve">a </w:t>
            </w:r>
            <w:r>
              <w:t>link here to counting</w:t>
            </w:r>
            <w:r w:rsidR="00930640">
              <w:t>, the maths term comes from the biology term, not the other way round</w:t>
            </w:r>
            <w:r>
              <w:t>)</w:t>
            </w:r>
          </w:p>
        </w:tc>
      </w:tr>
    </w:tbl>
    <w:p w14:paraId="1B692FF1" w14:textId="77777777" w:rsidR="00E77443" w:rsidRDefault="00E77443" w:rsidP="00E77443">
      <w:pPr>
        <w:rPr>
          <w:rFonts w:asciiTheme="majorHAnsi" w:eastAsiaTheme="majorEastAsia" w:hAnsiTheme="majorHAnsi" w:cstheme="majorBidi"/>
          <w:color w:val="262626" w:themeColor="text1" w:themeTint="D9"/>
          <w:sz w:val="40"/>
          <w:szCs w:val="40"/>
        </w:rPr>
      </w:pPr>
      <w:r>
        <w:br w:type="page"/>
      </w:r>
    </w:p>
    <w:p w14:paraId="671BE819" w14:textId="7400058C" w:rsidR="00E37D72" w:rsidRPr="00E37D72" w:rsidRDefault="00536CB3" w:rsidP="00E37D72">
      <w:pPr>
        <w:pStyle w:val="Heading1"/>
      </w:pPr>
      <w:bookmarkStart w:id="17" w:name="_Toc122422709"/>
      <w:r>
        <w:lastRenderedPageBreak/>
        <w:t>Topic History</w:t>
      </w:r>
      <w:r w:rsidR="0063396B">
        <w:t xml:space="preserve"> and Hinterland</w:t>
      </w:r>
      <w:bookmarkEnd w:id="17"/>
    </w:p>
    <w:p w14:paraId="75AC4455" w14:textId="0C01033D" w:rsidR="00DD46D0" w:rsidRPr="00840028" w:rsidRDefault="00840028" w:rsidP="00DD46D0">
      <w:pPr>
        <w:rPr>
          <w:color w:val="000000" w:themeColor="text1"/>
        </w:rPr>
      </w:pPr>
      <w:r w:rsidRPr="00840028">
        <w:rPr>
          <w:color w:val="000000" w:themeColor="text1"/>
        </w:rPr>
        <w:t xml:space="preserve">See </w:t>
      </w:r>
      <w:r w:rsidR="00D723E9">
        <w:rPr>
          <w:color w:val="000000" w:themeColor="text1"/>
        </w:rPr>
        <w:t>“M</w:t>
      </w:r>
      <w:r w:rsidRPr="00840028">
        <w:rPr>
          <w:color w:val="000000" w:themeColor="text1"/>
        </w:rPr>
        <w:t xml:space="preserve">odel and </w:t>
      </w:r>
      <w:r w:rsidR="00D723E9">
        <w:rPr>
          <w:color w:val="000000" w:themeColor="text1"/>
        </w:rPr>
        <w:t>T</w:t>
      </w:r>
      <w:r w:rsidRPr="00840028">
        <w:rPr>
          <w:color w:val="000000" w:themeColor="text1"/>
        </w:rPr>
        <w:t>ips</w:t>
      </w:r>
      <w:r w:rsidR="00D723E9">
        <w:rPr>
          <w:color w:val="000000" w:themeColor="text1"/>
        </w:rPr>
        <w:t>”</w:t>
      </w:r>
      <w:r w:rsidRPr="00840028">
        <w:rPr>
          <w:color w:val="000000" w:themeColor="text1"/>
        </w:rPr>
        <w:t xml:space="preserve"> section as these </w:t>
      </w:r>
      <w:r w:rsidR="00D723E9">
        <w:rPr>
          <w:color w:val="000000" w:themeColor="text1"/>
        </w:rPr>
        <w:t>two sections</w:t>
      </w:r>
      <w:r w:rsidRPr="00840028">
        <w:rPr>
          <w:color w:val="000000" w:themeColor="text1"/>
        </w:rPr>
        <w:t xml:space="preserve"> are so intertwined for this topic</w:t>
      </w:r>
      <w:r w:rsidR="00D723E9">
        <w:rPr>
          <w:color w:val="000000" w:themeColor="text1"/>
        </w:rPr>
        <w:t>.</w:t>
      </w:r>
    </w:p>
    <w:p w14:paraId="4771E44D" w14:textId="77777777" w:rsidR="005576A9" w:rsidRPr="00DC17CC" w:rsidRDefault="005576A9" w:rsidP="00DD46D0">
      <w:pPr>
        <w:rPr>
          <w:color w:val="FF0000"/>
        </w:rPr>
      </w:pPr>
    </w:p>
    <w:p w14:paraId="6A25BC27" w14:textId="77777777" w:rsidR="006923E7" w:rsidRDefault="006923E7">
      <w:pPr>
        <w:rPr>
          <w:rFonts w:asciiTheme="majorHAnsi" w:eastAsiaTheme="majorEastAsia" w:hAnsiTheme="majorHAnsi" w:cstheme="majorBidi"/>
          <w:color w:val="262626" w:themeColor="text1" w:themeTint="D9"/>
          <w:sz w:val="40"/>
          <w:szCs w:val="40"/>
        </w:rPr>
      </w:pPr>
      <w:r>
        <w:br w:type="page"/>
      </w:r>
    </w:p>
    <w:p w14:paraId="326E1017" w14:textId="27058981" w:rsidR="00125E42" w:rsidRDefault="00536CB3" w:rsidP="00167287">
      <w:pPr>
        <w:pStyle w:val="Heading1"/>
      </w:pPr>
      <w:bookmarkStart w:id="18" w:name="_Toc122422710"/>
      <w:r w:rsidRPr="00125E42">
        <w:lastRenderedPageBreak/>
        <w:t>Possible</w:t>
      </w:r>
      <w:r w:rsidR="00125E42" w:rsidRPr="00125E42">
        <w:t xml:space="preserve"> Learning</w:t>
      </w:r>
      <w:r w:rsidRPr="00125E42">
        <w:t xml:space="preserve"> Sequence</w:t>
      </w:r>
      <w:bookmarkEnd w:id="18"/>
    </w:p>
    <w:p w14:paraId="29B1DA07" w14:textId="0AF5D7CB" w:rsidR="00F42C82" w:rsidRPr="003A1439" w:rsidRDefault="00F42C82" w:rsidP="00F42C82">
      <w:r>
        <w:t xml:space="preserve">This gives a suggestion of the order in which content could be introduced to students when they are being taught this unit. These are not </w:t>
      </w:r>
      <w:r w:rsidR="00571885">
        <w:t>given as a list of</w:t>
      </w:r>
      <w:r>
        <w:t xml:space="preserve"> discrete lessons but more a </w:t>
      </w:r>
      <w:r w:rsidR="00571885">
        <w:t>logical</w:t>
      </w:r>
      <w:r>
        <w:t xml:space="preserve"> order which could lead to the strongest learning outcomes. It is assumed that any pre-requisite knowledge needed for the content in this unit has been adequately covered, these will only cover the order of the new content being introduced. Appropriate AO2 and AO3 aims should interwoven throughout the lessons students have – this is only a list of the knowledge content.</w:t>
      </w:r>
    </w:p>
    <w:tbl>
      <w:tblPr>
        <w:tblStyle w:val="TableGrid"/>
        <w:tblW w:w="0" w:type="auto"/>
        <w:tblLook w:val="04A0" w:firstRow="1" w:lastRow="0" w:firstColumn="1" w:lastColumn="0" w:noHBand="0" w:noVBand="1"/>
      </w:tblPr>
      <w:tblGrid>
        <w:gridCol w:w="846"/>
        <w:gridCol w:w="9497"/>
      </w:tblGrid>
      <w:tr w:rsidR="007A66AA" w14:paraId="070DF258" w14:textId="77777777" w:rsidTr="007A66AA">
        <w:tc>
          <w:tcPr>
            <w:tcW w:w="846" w:type="dxa"/>
          </w:tcPr>
          <w:p w14:paraId="6AD67B61" w14:textId="77DB7481" w:rsidR="007A66AA" w:rsidRDefault="007A66AA" w:rsidP="007A66AA">
            <w:r w:rsidRPr="00BF07E8">
              <w:rPr>
                <w:b/>
                <w:bCs/>
              </w:rPr>
              <w:t>Order</w:t>
            </w:r>
          </w:p>
        </w:tc>
        <w:tc>
          <w:tcPr>
            <w:tcW w:w="9497" w:type="dxa"/>
          </w:tcPr>
          <w:p w14:paraId="4148205A" w14:textId="6B6A54DC" w:rsidR="007A66AA" w:rsidRDefault="007A66AA" w:rsidP="007A66AA">
            <w:r w:rsidRPr="00BF07E8">
              <w:rPr>
                <w:b/>
                <w:bCs/>
              </w:rPr>
              <w:t>Learning Outcome</w:t>
            </w:r>
          </w:p>
        </w:tc>
      </w:tr>
      <w:tr w:rsidR="007A66AA" w14:paraId="484788EC" w14:textId="77777777" w:rsidTr="007A66AA">
        <w:tc>
          <w:tcPr>
            <w:tcW w:w="846" w:type="dxa"/>
          </w:tcPr>
          <w:p w14:paraId="3D16BEAF" w14:textId="69465EFA" w:rsidR="007A66AA" w:rsidRDefault="007A66AA" w:rsidP="007A66AA">
            <w:pPr>
              <w:jc w:val="center"/>
            </w:pPr>
            <w:r>
              <w:t>1</w:t>
            </w:r>
          </w:p>
        </w:tc>
        <w:tc>
          <w:tcPr>
            <w:tcW w:w="9497" w:type="dxa"/>
          </w:tcPr>
          <w:p w14:paraId="2C9E1991" w14:textId="3405EF42" w:rsidR="007A66AA" w:rsidRDefault="004A7A71" w:rsidP="007A66AA">
            <w:r>
              <w:t>Appreciating number systems around the world</w:t>
            </w:r>
          </w:p>
        </w:tc>
      </w:tr>
      <w:tr w:rsidR="007A66AA" w14:paraId="09226321" w14:textId="77777777" w:rsidTr="007A66AA">
        <w:tc>
          <w:tcPr>
            <w:tcW w:w="846" w:type="dxa"/>
          </w:tcPr>
          <w:p w14:paraId="7B5C96E1" w14:textId="32B67A46" w:rsidR="007A66AA" w:rsidRDefault="007A66AA" w:rsidP="007A66AA">
            <w:pPr>
              <w:jc w:val="center"/>
            </w:pPr>
            <w:r>
              <w:t>2</w:t>
            </w:r>
          </w:p>
        </w:tc>
        <w:tc>
          <w:tcPr>
            <w:tcW w:w="9497" w:type="dxa"/>
          </w:tcPr>
          <w:p w14:paraId="2A152B14" w14:textId="147D71AC" w:rsidR="007A66AA" w:rsidRDefault="004A7A71" w:rsidP="007A66AA">
            <w:r>
              <w:t>What are the benefits of our number system?</w:t>
            </w:r>
          </w:p>
        </w:tc>
      </w:tr>
      <w:tr w:rsidR="007A66AA" w14:paraId="1877F35B" w14:textId="77777777" w:rsidTr="007A66AA">
        <w:tc>
          <w:tcPr>
            <w:tcW w:w="846" w:type="dxa"/>
          </w:tcPr>
          <w:p w14:paraId="074199B2" w14:textId="7701E2B0" w:rsidR="007A66AA" w:rsidRDefault="007A66AA" w:rsidP="007A66AA">
            <w:pPr>
              <w:jc w:val="center"/>
            </w:pPr>
            <w:r>
              <w:t>3</w:t>
            </w:r>
          </w:p>
        </w:tc>
        <w:tc>
          <w:tcPr>
            <w:tcW w:w="9497" w:type="dxa"/>
          </w:tcPr>
          <w:p w14:paraId="7AB1F7AF" w14:textId="3C176029" w:rsidR="007A66AA" w:rsidRDefault="00917B28" w:rsidP="007A66AA">
            <w:r>
              <w:t>Representing numbers on a number line (various representations)</w:t>
            </w:r>
          </w:p>
        </w:tc>
      </w:tr>
      <w:tr w:rsidR="007A66AA" w14:paraId="5D1B87A2" w14:textId="77777777" w:rsidTr="007A66AA">
        <w:tc>
          <w:tcPr>
            <w:tcW w:w="846" w:type="dxa"/>
          </w:tcPr>
          <w:p w14:paraId="4CBFAA6C" w14:textId="3F73B12D" w:rsidR="007A66AA" w:rsidRDefault="007A66AA" w:rsidP="007A66AA">
            <w:pPr>
              <w:jc w:val="center"/>
            </w:pPr>
            <w:r>
              <w:t>4</w:t>
            </w:r>
          </w:p>
        </w:tc>
        <w:tc>
          <w:tcPr>
            <w:tcW w:w="9497" w:type="dxa"/>
          </w:tcPr>
          <w:p w14:paraId="6FF9CC32" w14:textId="16D4B516" w:rsidR="007A66AA" w:rsidRDefault="00917B28" w:rsidP="007A66AA">
            <w:r>
              <w:t>Ordering negative numbers</w:t>
            </w:r>
          </w:p>
        </w:tc>
      </w:tr>
      <w:tr w:rsidR="007A66AA" w14:paraId="118AC6A3" w14:textId="77777777" w:rsidTr="007A66AA">
        <w:tc>
          <w:tcPr>
            <w:tcW w:w="846" w:type="dxa"/>
          </w:tcPr>
          <w:p w14:paraId="042F3A3B" w14:textId="227668EF" w:rsidR="007A66AA" w:rsidRDefault="007A66AA" w:rsidP="007A66AA">
            <w:pPr>
              <w:jc w:val="center"/>
            </w:pPr>
            <w:r>
              <w:t>5</w:t>
            </w:r>
          </w:p>
        </w:tc>
        <w:tc>
          <w:tcPr>
            <w:tcW w:w="9497" w:type="dxa"/>
          </w:tcPr>
          <w:p w14:paraId="22D99DE3" w14:textId="3863AD44" w:rsidR="007A66AA" w:rsidRDefault="00917B28" w:rsidP="007A66AA">
            <w:r>
              <w:t>Using symbolic notation for ordering and equality</w:t>
            </w:r>
          </w:p>
        </w:tc>
      </w:tr>
    </w:tbl>
    <w:p w14:paraId="2FAF7126" w14:textId="77777777" w:rsidR="00125E42" w:rsidRPr="00125E42" w:rsidRDefault="00125E42" w:rsidP="00125E42"/>
    <w:p w14:paraId="5FB14293" w14:textId="77777777" w:rsidR="006923E7" w:rsidRDefault="006923E7">
      <w:pPr>
        <w:rPr>
          <w:rFonts w:asciiTheme="majorHAnsi" w:eastAsiaTheme="majorEastAsia" w:hAnsiTheme="majorHAnsi" w:cstheme="majorBidi"/>
          <w:color w:val="262626" w:themeColor="text1" w:themeTint="D9"/>
          <w:sz w:val="40"/>
          <w:szCs w:val="40"/>
        </w:rPr>
      </w:pPr>
      <w:r>
        <w:br w:type="page"/>
      </w:r>
    </w:p>
    <w:p w14:paraId="647B8F42" w14:textId="414737DD" w:rsidR="00EA0C69" w:rsidRDefault="00630DFA" w:rsidP="006923E7">
      <w:pPr>
        <w:pStyle w:val="Heading1"/>
      </w:pPr>
      <w:bookmarkStart w:id="19" w:name="_Toc122422712"/>
      <w:r>
        <w:lastRenderedPageBreak/>
        <w:t>Resources</w:t>
      </w:r>
      <w:bookmarkEnd w:id="19"/>
    </w:p>
    <w:p w14:paraId="1BCCC843" w14:textId="3D43AA5D" w:rsidR="00D144E0" w:rsidRPr="00EA34B8" w:rsidRDefault="00EA34B8" w:rsidP="00EA34B8">
      <w:r>
        <w:t xml:space="preserve">Find below a list of resources specific to this topic </w:t>
      </w:r>
      <w:r w:rsidR="00B97F21">
        <w:t>and</w:t>
      </w:r>
      <w:r>
        <w:t xml:space="preserve"> some websites known </w:t>
      </w:r>
      <w:r w:rsidR="00DD5654">
        <w:t>to be good sources of general questions. Resources chosen are ones which put the maths front and centre</w:t>
      </w:r>
      <w:r w:rsidR="00E273E6">
        <w:t xml:space="preserve">. They make sure that what children are attending to is as beneficial to their learning as possible. Examples of things that would not do this are codebreakers and treasure hunt where the task itself </w:t>
      </w:r>
      <w:r w:rsidR="00B97F21">
        <w:t xml:space="preserve">may distract from the mathematics being studied. Maths classrooms need not (and in fact should not) be devoid of fun, </w:t>
      </w:r>
      <w:r w:rsidR="00D723E9">
        <w:t>surprise,</w:t>
      </w:r>
      <w:r w:rsidR="00B97F21">
        <w:t xml:space="preserve"> and </w:t>
      </w:r>
      <w:r w:rsidR="00A10379">
        <w:t xml:space="preserve">enjoyment but the maths being studied is </w:t>
      </w:r>
      <w:r w:rsidR="003A12A6">
        <w:t>complex and intriguing enough to be the fuel for this, we need not trick students into enjoying maths through any other route than the maths itself.</w:t>
      </w:r>
      <w:r w:rsidR="00A10379">
        <w:t xml:space="preserve"> </w:t>
      </w:r>
      <w:r w:rsidR="00B97F21">
        <w:t xml:space="preserve"> </w:t>
      </w:r>
    </w:p>
    <w:tbl>
      <w:tblPr>
        <w:tblStyle w:val="TableGrid"/>
        <w:tblW w:w="0" w:type="auto"/>
        <w:tblLook w:val="04A0" w:firstRow="1" w:lastRow="0" w:firstColumn="1" w:lastColumn="0" w:noHBand="0" w:noVBand="1"/>
      </w:tblPr>
      <w:tblGrid>
        <w:gridCol w:w="3419"/>
        <w:gridCol w:w="3419"/>
        <w:gridCol w:w="3420"/>
      </w:tblGrid>
      <w:tr w:rsidR="0056356E" w14:paraId="4DB66BFC" w14:textId="77777777" w:rsidTr="00342164">
        <w:trPr>
          <w:trHeight w:val="306"/>
        </w:trPr>
        <w:tc>
          <w:tcPr>
            <w:tcW w:w="3419" w:type="dxa"/>
          </w:tcPr>
          <w:p w14:paraId="753D4BB9" w14:textId="1E99F9A6" w:rsidR="0056356E" w:rsidRDefault="0056356E" w:rsidP="0056356E">
            <w:r>
              <w:t>Resource</w:t>
            </w:r>
          </w:p>
        </w:tc>
        <w:tc>
          <w:tcPr>
            <w:tcW w:w="3419" w:type="dxa"/>
          </w:tcPr>
          <w:p w14:paraId="4B8EDD23" w14:textId="66AFF0B7" w:rsidR="0056356E" w:rsidRDefault="00EA4E34" w:rsidP="0056356E">
            <w:r>
              <w:t>Sub-topic</w:t>
            </w:r>
          </w:p>
        </w:tc>
        <w:tc>
          <w:tcPr>
            <w:tcW w:w="3420" w:type="dxa"/>
          </w:tcPr>
          <w:p w14:paraId="42C654F7" w14:textId="18CE8C03" w:rsidR="0056356E" w:rsidRDefault="00DC2991" w:rsidP="0056356E">
            <w:r>
              <w:t>Notes</w:t>
            </w:r>
          </w:p>
        </w:tc>
      </w:tr>
      <w:tr w:rsidR="0056356E" w14:paraId="3810A52F" w14:textId="77777777" w:rsidTr="00342164">
        <w:trPr>
          <w:trHeight w:val="290"/>
        </w:trPr>
        <w:tc>
          <w:tcPr>
            <w:tcW w:w="3419" w:type="dxa"/>
          </w:tcPr>
          <w:p w14:paraId="6A597DBB" w14:textId="01ADAFA1" w:rsidR="0056356E" w:rsidRDefault="0095465E" w:rsidP="0056356E">
            <w:hyperlink r:id="rId40" w:history="1">
              <w:r w:rsidR="00342164" w:rsidRPr="00CD5FFE">
                <w:rPr>
                  <w:rStyle w:val="Hyperlink"/>
                </w:rPr>
                <w:t>Exploding dots</w:t>
              </w:r>
            </w:hyperlink>
          </w:p>
        </w:tc>
        <w:tc>
          <w:tcPr>
            <w:tcW w:w="3419" w:type="dxa"/>
          </w:tcPr>
          <w:p w14:paraId="06397150" w14:textId="706C0E4E" w:rsidR="0056356E" w:rsidRDefault="00342164" w:rsidP="0056356E">
            <w:r>
              <w:t>Place</w:t>
            </w:r>
            <w:r w:rsidR="00714137">
              <w:t xml:space="preserve"> </w:t>
            </w:r>
            <w:r>
              <w:t>value/bases</w:t>
            </w:r>
          </w:p>
        </w:tc>
        <w:tc>
          <w:tcPr>
            <w:tcW w:w="3420" w:type="dxa"/>
          </w:tcPr>
          <w:p w14:paraId="64BCBFA2" w14:textId="4A8F88D3" w:rsidR="0056356E" w:rsidRDefault="00CD5FFE" w:rsidP="0056356E">
            <w:r>
              <w:t>Subscription needed but an internet search of “Exploding Dots” reveals lots of free-to-access resources and videos</w:t>
            </w:r>
          </w:p>
        </w:tc>
      </w:tr>
      <w:tr w:rsidR="00EA4E34" w14:paraId="2F07231A" w14:textId="77777777" w:rsidTr="00342164">
        <w:trPr>
          <w:trHeight w:val="306"/>
        </w:trPr>
        <w:tc>
          <w:tcPr>
            <w:tcW w:w="3419" w:type="dxa"/>
          </w:tcPr>
          <w:p w14:paraId="6D55A236" w14:textId="3B54D629" w:rsidR="00EA4E34" w:rsidRDefault="0095465E" w:rsidP="0056356E">
            <w:hyperlink r:id="rId41" w:anchor=":~:text=Number%20systems%20have%20progressed%20from,5000%20or%206000%20years%20ago." w:history="1">
              <w:r w:rsidR="00714137" w:rsidRPr="00584E50">
                <w:rPr>
                  <w:rStyle w:val="Hyperlink"/>
                </w:rPr>
                <w:t>History of Number</w:t>
              </w:r>
            </w:hyperlink>
          </w:p>
        </w:tc>
        <w:tc>
          <w:tcPr>
            <w:tcW w:w="3419" w:type="dxa"/>
          </w:tcPr>
          <w:p w14:paraId="093CE0F7" w14:textId="3551BA75" w:rsidR="00EA4E34" w:rsidRDefault="00714137" w:rsidP="0056356E">
            <w:r>
              <w:t>Place value</w:t>
            </w:r>
          </w:p>
        </w:tc>
        <w:tc>
          <w:tcPr>
            <w:tcW w:w="3420" w:type="dxa"/>
          </w:tcPr>
          <w:p w14:paraId="7F8F1435" w14:textId="4E4A64E0" w:rsidR="00EA4E34" w:rsidRDefault="00714137" w:rsidP="0056356E">
            <w:r>
              <w:t>Brief overview of number</w:t>
            </w:r>
            <w:r w:rsidR="00584E50">
              <w:t xml:space="preserve"> systems</w:t>
            </w:r>
          </w:p>
        </w:tc>
      </w:tr>
    </w:tbl>
    <w:p w14:paraId="1A0FF2D9" w14:textId="77777777" w:rsidR="00584E50" w:rsidRDefault="00584E50" w:rsidP="00DC2991">
      <w:pPr>
        <w:pStyle w:val="Heading4"/>
      </w:pPr>
    </w:p>
    <w:p w14:paraId="0FDD6625" w14:textId="5FBE13F1" w:rsidR="005D79FF" w:rsidRDefault="005D79FF" w:rsidP="00DC2991">
      <w:pPr>
        <w:pStyle w:val="Heading4"/>
      </w:pPr>
      <w:r>
        <w:t>Generic Websites</w:t>
      </w:r>
    </w:p>
    <w:p w14:paraId="4B010F39" w14:textId="7E1F4B13" w:rsidR="001A70CF" w:rsidRDefault="0095465E" w:rsidP="005D79FF">
      <w:hyperlink r:id="rId42" w:history="1">
        <w:r w:rsidR="00891322" w:rsidRPr="0079196A">
          <w:rPr>
            <w:rStyle w:val="Hyperlink"/>
          </w:rPr>
          <w:t>https://variationtheory.com/</w:t>
        </w:r>
      </w:hyperlink>
      <w:r w:rsidR="00891322">
        <w:t xml:space="preserve"> - sequences of questions where one small part of a question will change each time which can be used to encourage students to </w:t>
      </w:r>
      <w:r w:rsidR="001A70CF">
        <w:t>find and predict patterns with the aim of better understanding the underlying structure of the mathematics.</w:t>
      </w:r>
    </w:p>
    <w:p w14:paraId="112FDE1E" w14:textId="2300AF91" w:rsidR="00891322" w:rsidRDefault="0095465E" w:rsidP="005D79FF">
      <w:pPr>
        <w:rPr>
          <w:rFonts w:cstheme="minorHAnsi"/>
          <w:color w:val="000000" w:themeColor="text1"/>
          <w:shd w:val="clear" w:color="auto" w:fill="FFFFFF"/>
        </w:rPr>
      </w:pPr>
      <w:hyperlink r:id="rId43" w:history="1">
        <w:r w:rsidR="007450F1" w:rsidRPr="0079196A">
          <w:rPr>
            <w:rStyle w:val="Hyperlink"/>
          </w:rPr>
          <w:t>https://ssddproblems.com/</w:t>
        </w:r>
      </w:hyperlink>
      <w:r w:rsidR="007450F1">
        <w:t xml:space="preserve"> - </w:t>
      </w:r>
      <w:r w:rsidR="00374A80" w:rsidRPr="00374A80">
        <w:rPr>
          <w:rFonts w:cstheme="minorHAnsi"/>
          <w:color w:val="000000" w:themeColor="text1"/>
          <w:shd w:val="clear" w:color="auto" w:fill="FFFFFF"/>
        </w:rPr>
        <w:t xml:space="preserve">SSDD problems are a special type of problem based on the observation </w:t>
      </w:r>
      <w:r w:rsidR="00374A80" w:rsidRPr="007A6999">
        <w:rPr>
          <w:rFonts w:cstheme="minorHAnsi"/>
          <w:color w:val="000000" w:themeColor="text1"/>
          <w:shd w:val="clear" w:color="auto" w:fill="FFFFFF"/>
        </w:rPr>
        <w:t>from </w:t>
      </w:r>
      <w:proofErr w:type="spellStart"/>
      <w:r>
        <w:fldChar w:fldCharType="begin"/>
      </w:r>
      <w:r>
        <w:instrText xml:space="preserve"> HYPERLINK "http://mrbartonmaths.com/resourcesnew/8.%20Research/Memory%20and%20Revision/The%20benefit%20of%20interleaved%20mathematics%20practice.pdf" </w:instrText>
      </w:r>
      <w:r>
        <w:fldChar w:fldCharType="separate"/>
      </w:r>
      <w:r w:rsidR="00374A80" w:rsidRPr="007A6999">
        <w:rPr>
          <w:rStyle w:val="Hyperlink"/>
          <w:rFonts w:cstheme="minorHAnsi"/>
          <w:color w:val="000000" w:themeColor="text1"/>
          <w:u w:val="none"/>
          <w:shd w:val="clear" w:color="auto" w:fill="FFFFFF"/>
        </w:rPr>
        <w:t>Roher</w:t>
      </w:r>
      <w:proofErr w:type="spellEnd"/>
      <w:r w:rsidR="00374A80" w:rsidRPr="007A6999">
        <w:rPr>
          <w:rStyle w:val="Hyperlink"/>
          <w:rFonts w:cstheme="minorHAnsi"/>
          <w:color w:val="000000" w:themeColor="text1"/>
          <w:u w:val="none"/>
          <w:shd w:val="clear" w:color="auto" w:fill="FFFFFF"/>
        </w:rPr>
        <w:t xml:space="preserve">, </w:t>
      </w:r>
      <w:proofErr w:type="spellStart"/>
      <w:r w:rsidR="00374A80" w:rsidRPr="007A6999">
        <w:rPr>
          <w:rStyle w:val="Hyperlink"/>
          <w:rFonts w:cstheme="minorHAnsi"/>
          <w:color w:val="000000" w:themeColor="text1"/>
          <w:u w:val="none"/>
          <w:shd w:val="clear" w:color="auto" w:fill="FFFFFF"/>
        </w:rPr>
        <w:t>Dedrick</w:t>
      </w:r>
      <w:proofErr w:type="spellEnd"/>
      <w:r w:rsidR="00374A80" w:rsidRPr="007A6999">
        <w:rPr>
          <w:rStyle w:val="Hyperlink"/>
          <w:rFonts w:cstheme="minorHAnsi"/>
          <w:color w:val="000000" w:themeColor="text1"/>
          <w:u w:val="none"/>
          <w:shd w:val="clear" w:color="auto" w:fill="FFFFFF"/>
        </w:rPr>
        <w:t xml:space="preserve"> and Burgess (2014)</w:t>
      </w:r>
      <w:r>
        <w:rPr>
          <w:rStyle w:val="Hyperlink"/>
          <w:rFonts w:cstheme="minorHAnsi"/>
          <w:color w:val="000000" w:themeColor="text1"/>
          <w:u w:val="none"/>
          <w:shd w:val="clear" w:color="auto" w:fill="FFFFFF"/>
        </w:rPr>
        <w:fldChar w:fldCharType="end"/>
      </w:r>
      <w:r w:rsidR="00374A80" w:rsidRPr="00374A80">
        <w:rPr>
          <w:rFonts w:cstheme="minorHAnsi"/>
          <w:color w:val="000000" w:themeColor="text1"/>
          <w:shd w:val="clear" w:color="auto" w:fill="FFFFFF"/>
        </w:rPr>
        <w:t> that the correct solution to most mathematical problems involves two steps: identify the strategy needed to solve the problem, and then successfully carry out that strategy.</w:t>
      </w:r>
      <w:r w:rsidR="00F32D5B">
        <w:rPr>
          <w:rFonts w:cstheme="minorHAnsi"/>
          <w:color w:val="000000" w:themeColor="text1"/>
          <w:shd w:val="clear" w:color="auto" w:fill="FFFFFF"/>
        </w:rPr>
        <w:t xml:space="preserve"> These problems help students with that first step by showing questions with a similar surface</w:t>
      </w:r>
      <w:r w:rsidR="007F53E9">
        <w:rPr>
          <w:rFonts w:cstheme="minorHAnsi"/>
          <w:color w:val="000000" w:themeColor="text1"/>
          <w:shd w:val="clear" w:color="auto" w:fill="FFFFFF"/>
        </w:rPr>
        <w:t xml:space="preserve"> </w:t>
      </w:r>
      <w:r w:rsidR="00C720D1">
        <w:rPr>
          <w:rFonts w:cstheme="minorHAnsi"/>
          <w:color w:val="000000" w:themeColor="text1"/>
          <w:shd w:val="clear" w:color="auto" w:fill="FFFFFF"/>
        </w:rPr>
        <w:t>but</w:t>
      </w:r>
      <w:r w:rsidR="007F53E9">
        <w:rPr>
          <w:rFonts w:cstheme="minorHAnsi"/>
          <w:color w:val="000000" w:themeColor="text1"/>
          <w:shd w:val="clear" w:color="auto" w:fill="FFFFFF"/>
        </w:rPr>
        <w:t xml:space="preserve"> a different depth difference</w:t>
      </w:r>
      <w:r w:rsidR="00C720D1">
        <w:rPr>
          <w:rFonts w:cstheme="minorHAnsi"/>
          <w:color w:val="000000" w:themeColor="text1"/>
          <w:shd w:val="clear" w:color="auto" w:fill="FFFFFF"/>
        </w:rPr>
        <w:t>. This makes method selection an explicit skill students will be able to practice.</w:t>
      </w:r>
    </w:p>
    <w:p w14:paraId="7B07CD07" w14:textId="49EC97FE" w:rsidR="00C91B14" w:rsidRDefault="0095465E" w:rsidP="00C91B14">
      <w:pPr>
        <w:rPr>
          <w:rStyle w:val="Hyperlink"/>
          <w:color w:val="000000" w:themeColor="text1"/>
          <w:u w:val="none"/>
        </w:rPr>
      </w:pPr>
      <w:hyperlink r:id="rId44" w:history="1">
        <w:r w:rsidR="00C91B14" w:rsidRPr="006D628B">
          <w:rPr>
            <w:rStyle w:val="Hyperlink"/>
          </w:rPr>
          <w:t>https://www.mathsgenie.co.uk/gcse.html</w:t>
        </w:r>
      </w:hyperlink>
      <w:r w:rsidR="00C91B14">
        <w:rPr>
          <w:rStyle w:val="Hyperlink"/>
          <w:color w:val="000000" w:themeColor="text1"/>
          <w:u w:val="none"/>
        </w:rPr>
        <w:t xml:space="preserve"> - a selection of </w:t>
      </w:r>
      <w:r w:rsidR="00967969">
        <w:rPr>
          <w:rStyle w:val="Hyperlink"/>
          <w:color w:val="000000" w:themeColor="text1"/>
          <w:u w:val="none"/>
        </w:rPr>
        <w:t>past GCSE questions and exam-style questions grouped by topic and</w:t>
      </w:r>
      <w:r w:rsidR="007A6999">
        <w:rPr>
          <w:rStyle w:val="Hyperlink"/>
          <w:color w:val="000000" w:themeColor="text1"/>
          <w:u w:val="none"/>
        </w:rPr>
        <w:t xml:space="preserve"> broadly by</w:t>
      </w:r>
      <w:r w:rsidR="00967969">
        <w:rPr>
          <w:rStyle w:val="Hyperlink"/>
          <w:color w:val="000000" w:themeColor="text1"/>
          <w:u w:val="none"/>
        </w:rPr>
        <w:t xml:space="preserve"> grade</w:t>
      </w:r>
      <w:r w:rsidR="00265E60">
        <w:rPr>
          <w:rStyle w:val="Hyperlink"/>
          <w:color w:val="000000" w:themeColor="text1"/>
          <w:u w:val="none"/>
        </w:rPr>
        <w:t>.</w:t>
      </w:r>
    </w:p>
    <w:p w14:paraId="31FC6182" w14:textId="661EE2B8" w:rsidR="00C91B14" w:rsidRDefault="0095465E" w:rsidP="00C91B14">
      <w:pPr>
        <w:rPr>
          <w:rStyle w:val="Hyperlink"/>
          <w:color w:val="000000" w:themeColor="text1"/>
          <w:u w:val="none"/>
        </w:rPr>
      </w:pPr>
      <w:hyperlink r:id="rId45" w:history="1">
        <w:r w:rsidR="00C91B14" w:rsidRPr="006D628B">
          <w:rPr>
            <w:rStyle w:val="Hyperlink"/>
          </w:rPr>
          <w:t>https://corbettmaths.com/contents/</w:t>
        </w:r>
      </w:hyperlink>
      <w:r w:rsidR="009A5BB1" w:rsidRPr="009A5BB1">
        <w:rPr>
          <w:rStyle w:val="Hyperlink"/>
          <w:color w:val="000000" w:themeColor="text1"/>
          <w:u w:val="none"/>
        </w:rPr>
        <w:t xml:space="preserve"> - </w:t>
      </w:r>
      <w:r w:rsidR="009A5BB1">
        <w:rPr>
          <w:rStyle w:val="Hyperlink"/>
          <w:color w:val="000000" w:themeColor="text1"/>
          <w:u w:val="none"/>
        </w:rPr>
        <w:t xml:space="preserve">questions grouped by topic containing mixed practice and typically some </w:t>
      </w:r>
      <w:r w:rsidR="007A6999">
        <w:rPr>
          <w:rStyle w:val="Hyperlink"/>
          <w:color w:val="000000" w:themeColor="text1"/>
          <w:u w:val="none"/>
        </w:rPr>
        <w:t>AO2 or AO3 style questions as well</w:t>
      </w:r>
      <w:r w:rsidR="00265E60">
        <w:rPr>
          <w:rStyle w:val="Hyperlink"/>
          <w:color w:val="000000" w:themeColor="text1"/>
          <w:u w:val="none"/>
        </w:rPr>
        <w:t>.</w:t>
      </w:r>
    </w:p>
    <w:p w14:paraId="276B9754" w14:textId="4CD4B5F4" w:rsidR="00E944BC" w:rsidRDefault="0095465E" w:rsidP="00C91B14">
      <w:hyperlink r:id="rId46" w:history="1">
        <w:r w:rsidR="00E944BC" w:rsidRPr="00AA18B6">
          <w:rPr>
            <w:rStyle w:val="Hyperlink"/>
          </w:rPr>
          <w:t>https://nrich.maths.org/</w:t>
        </w:r>
      </w:hyperlink>
      <w:r w:rsidR="00E944BC">
        <w:t xml:space="preserve"> - a source of richer problem-solving questions. To be used cautiously!</w:t>
      </w:r>
    </w:p>
    <w:p w14:paraId="69140C04" w14:textId="439C19E4" w:rsidR="00265E60" w:rsidRDefault="0095465E" w:rsidP="005D79FF">
      <w:pPr>
        <w:rPr>
          <w:rFonts w:cstheme="minorHAnsi"/>
          <w:color w:val="000000" w:themeColor="text1"/>
          <w:shd w:val="clear" w:color="auto" w:fill="FFFFFF"/>
        </w:rPr>
      </w:pPr>
      <w:hyperlink r:id="rId47" w:history="1">
        <w:r w:rsidR="00265E60" w:rsidRPr="00AA18B6">
          <w:rPr>
            <w:rStyle w:val="Hyperlink"/>
            <w:rFonts w:cstheme="minorHAnsi"/>
            <w:shd w:val="clear" w:color="auto" w:fill="FFFFFF"/>
          </w:rPr>
          <w:t>https://www.cimt.org.uk/</w:t>
        </w:r>
      </w:hyperlink>
      <w:r w:rsidR="00265E60">
        <w:rPr>
          <w:rFonts w:cstheme="minorHAnsi"/>
          <w:color w:val="000000" w:themeColor="text1"/>
          <w:shd w:val="clear" w:color="auto" w:fill="FFFFFF"/>
        </w:rPr>
        <w:t xml:space="preserve"> - an old and hard to navigate website full of great resources</w:t>
      </w:r>
      <w:r w:rsidR="00F64C2A">
        <w:rPr>
          <w:rFonts w:cstheme="minorHAnsi"/>
          <w:color w:val="000000" w:themeColor="text1"/>
          <w:shd w:val="clear" w:color="auto" w:fill="FFFFFF"/>
        </w:rPr>
        <w:t>.</w:t>
      </w:r>
    </w:p>
    <w:p w14:paraId="11FB5F17" w14:textId="569A1C70" w:rsidR="00265E60" w:rsidRDefault="0095465E" w:rsidP="006D595C">
      <w:pPr>
        <w:rPr>
          <w:rFonts w:cstheme="minorHAnsi"/>
          <w:color w:val="000000" w:themeColor="text1"/>
          <w:shd w:val="clear" w:color="auto" w:fill="FFFFFF"/>
        </w:rPr>
      </w:pPr>
      <w:hyperlink r:id="rId48" w:history="1">
        <w:r w:rsidR="006D595C" w:rsidRPr="00AA18B6">
          <w:rPr>
            <w:rStyle w:val="Hyperlink"/>
            <w:rFonts w:cstheme="minorHAnsi"/>
            <w:shd w:val="clear" w:color="auto" w:fill="FFFFFF"/>
          </w:rPr>
          <w:t>https://www.exampro.co.uk/</w:t>
        </w:r>
      </w:hyperlink>
      <w:r w:rsidR="006D595C">
        <w:rPr>
          <w:rFonts w:cstheme="minorHAnsi"/>
          <w:color w:val="000000" w:themeColor="text1"/>
          <w:shd w:val="clear" w:color="auto" w:fill="FFFFFF"/>
        </w:rPr>
        <w:t xml:space="preserve"> - AQAs bank of KS3 and KS4 assessment questions. These are up to date and can be filtered by key stage, tier, AO1/2/3, calc</w:t>
      </w:r>
      <w:r w:rsidR="005F4BD5">
        <w:rPr>
          <w:rFonts w:cstheme="minorHAnsi"/>
          <w:color w:val="000000" w:themeColor="text1"/>
          <w:shd w:val="clear" w:color="auto" w:fill="FFFFFF"/>
        </w:rPr>
        <w:t xml:space="preserve"> or non-calc, curriculum area…</w:t>
      </w:r>
      <w:r w:rsidR="00F64C2A">
        <w:rPr>
          <w:rFonts w:cstheme="minorHAnsi"/>
          <w:color w:val="000000" w:themeColor="text1"/>
          <w:shd w:val="clear" w:color="auto" w:fill="FFFFFF"/>
        </w:rPr>
        <w:t>.</w:t>
      </w:r>
    </w:p>
    <w:p w14:paraId="369E8607" w14:textId="7141E201" w:rsidR="00F64C2A" w:rsidRDefault="0095465E" w:rsidP="006D595C">
      <w:pPr>
        <w:rPr>
          <w:rFonts w:cstheme="minorHAnsi"/>
          <w:color w:val="000000" w:themeColor="text1"/>
          <w:shd w:val="clear" w:color="auto" w:fill="FFFFFF"/>
        </w:rPr>
      </w:pPr>
      <w:hyperlink r:id="rId49" w:history="1">
        <w:r w:rsidR="00836497" w:rsidRPr="00AA18B6">
          <w:rPr>
            <w:rStyle w:val="Hyperlink"/>
            <w:rFonts w:cstheme="minorHAnsi"/>
            <w:shd w:val="clear" w:color="auto" w:fill="FFFFFF"/>
          </w:rPr>
          <w:t>http://www.mrbartonmaths.com/teachers/rich-tasks/standards-units.html</w:t>
        </w:r>
      </w:hyperlink>
      <w:r w:rsidR="00836497">
        <w:rPr>
          <w:rFonts w:cstheme="minorHAnsi"/>
          <w:color w:val="000000" w:themeColor="text1"/>
          <w:shd w:val="clear" w:color="auto" w:fill="FFFFFF"/>
        </w:rPr>
        <w:t xml:space="preserve"> - Standards Units - a relatively small collection of some great tasks</w:t>
      </w:r>
      <w:r w:rsidR="00F64C2A">
        <w:rPr>
          <w:rFonts w:cstheme="minorHAnsi"/>
          <w:color w:val="000000" w:themeColor="text1"/>
          <w:shd w:val="clear" w:color="auto" w:fill="FFFFFF"/>
        </w:rPr>
        <w:t>.</w:t>
      </w:r>
    </w:p>
    <w:p w14:paraId="07884118" w14:textId="11249336" w:rsidR="00F64C2A" w:rsidRDefault="0095465E" w:rsidP="006D595C">
      <w:pPr>
        <w:rPr>
          <w:rFonts w:cstheme="minorHAnsi"/>
          <w:color w:val="000000" w:themeColor="text1"/>
          <w:shd w:val="clear" w:color="auto" w:fill="FFFFFF"/>
        </w:rPr>
      </w:pPr>
      <w:hyperlink r:id="rId50" w:history="1">
        <w:r w:rsidR="004535E4" w:rsidRPr="00AA18B6">
          <w:rPr>
            <w:rStyle w:val="Hyperlink"/>
            <w:rFonts w:cstheme="minorHAnsi"/>
            <w:shd w:val="clear" w:color="auto" w:fill="FFFFFF"/>
          </w:rPr>
          <w:t>https://assets.publishing.service.gov.uk/government/uploads/system/uploads/attachment_data/file/1056795/KS3_NonStatutory_Guidance_Sept_2021_FINAL_NCETM.pdf</w:t>
        </w:r>
      </w:hyperlink>
      <w:r w:rsidR="004535E4">
        <w:rPr>
          <w:rFonts w:cstheme="minorHAnsi"/>
          <w:color w:val="000000" w:themeColor="text1"/>
          <w:shd w:val="clear" w:color="auto" w:fill="FFFFFF"/>
        </w:rPr>
        <w:t xml:space="preserve"> - Guidance from </w:t>
      </w:r>
      <w:r w:rsidR="00277A93">
        <w:rPr>
          <w:rFonts w:cstheme="minorHAnsi"/>
          <w:color w:val="000000" w:themeColor="text1"/>
          <w:shd w:val="clear" w:color="auto" w:fill="FFFFFF"/>
        </w:rPr>
        <w:t xml:space="preserve">the NCETM </w:t>
      </w:r>
      <w:r w:rsidR="00454F16">
        <w:rPr>
          <w:rFonts w:cstheme="minorHAnsi"/>
          <w:color w:val="000000" w:themeColor="text1"/>
          <w:shd w:val="clear" w:color="auto" w:fill="FFFFFF"/>
        </w:rPr>
        <w:t>and DfE about resources to be used at KS3</w:t>
      </w:r>
      <w:r w:rsidR="00C93C86">
        <w:rPr>
          <w:rFonts w:cstheme="minorHAnsi"/>
          <w:color w:val="000000" w:themeColor="text1"/>
          <w:shd w:val="clear" w:color="auto" w:fill="FFFFFF"/>
        </w:rPr>
        <w:t>.</w:t>
      </w:r>
    </w:p>
    <w:p w14:paraId="43303F21" w14:textId="22B68F86" w:rsidR="00103E75" w:rsidRDefault="0095465E" w:rsidP="006D595C">
      <w:pPr>
        <w:rPr>
          <w:rFonts w:cstheme="minorHAnsi"/>
          <w:color w:val="000000" w:themeColor="text1"/>
          <w:shd w:val="clear" w:color="auto" w:fill="FFFFFF"/>
        </w:rPr>
      </w:pPr>
      <w:hyperlink r:id="rId51" w:history="1">
        <w:r w:rsidR="00DB6F64" w:rsidRPr="00905638">
          <w:rPr>
            <w:rStyle w:val="Hyperlink"/>
            <w:rFonts w:cstheme="minorHAnsi"/>
            <w:shd w:val="clear" w:color="auto" w:fill="FFFFFF"/>
          </w:rPr>
          <w:t>https://www.geogebra.org/materials?lang=en</w:t>
        </w:r>
      </w:hyperlink>
      <w:r w:rsidR="00DB6F64">
        <w:rPr>
          <w:rFonts w:cstheme="minorHAnsi"/>
          <w:color w:val="000000" w:themeColor="text1"/>
          <w:shd w:val="clear" w:color="auto" w:fill="FFFFFF"/>
        </w:rPr>
        <w:t xml:space="preserve"> – A searchable database of pre-made</w:t>
      </w:r>
      <w:r w:rsidR="00704B75">
        <w:rPr>
          <w:rFonts w:cstheme="minorHAnsi"/>
          <w:color w:val="000000" w:themeColor="text1"/>
          <w:shd w:val="clear" w:color="auto" w:fill="FFFFFF"/>
        </w:rPr>
        <w:t xml:space="preserve"> and</w:t>
      </w:r>
      <w:r w:rsidR="00DB6F64">
        <w:rPr>
          <w:rFonts w:cstheme="minorHAnsi"/>
          <w:color w:val="000000" w:themeColor="text1"/>
          <w:shd w:val="clear" w:color="auto" w:fill="FFFFFF"/>
        </w:rPr>
        <w:t xml:space="preserve"> dynamic</w:t>
      </w:r>
      <w:r w:rsidR="00704B75">
        <w:rPr>
          <w:rFonts w:cstheme="minorHAnsi"/>
          <w:color w:val="000000" w:themeColor="text1"/>
          <w:shd w:val="clear" w:color="auto" w:fill="FFFFFF"/>
        </w:rPr>
        <w:t xml:space="preserve"> resources using</w:t>
      </w:r>
      <w:r w:rsidR="00DB6F64">
        <w:rPr>
          <w:rFonts w:cstheme="minorHAnsi"/>
          <w:color w:val="000000" w:themeColor="text1"/>
          <w:shd w:val="clear" w:color="auto" w:fill="FFFFFF"/>
        </w:rPr>
        <w:t xml:space="preserve"> GeoGebra</w:t>
      </w:r>
      <w:r w:rsidR="00704B75">
        <w:rPr>
          <w:rFonts w:cstheme="minorHAnsi"/>
          <w:color w:val="000000" w:themeColor="text1"/>
          <w:shd w:val="clear" w:color="auto" w:fill="FFFFFF"/>
        </w:rPr>
        <w:t xml:space="preserve"> (sometimes best to search for the topic and include the word GeoGebra in Google to find what you want)</w:t>
      </w:r>
    </w:p>
    <w:p w14:paraId="50ACCBB7" w14:textId="23F694B8" w:rsidR="00A33C2E" w:rsidRDefault="0095465E" w:rsidP="006D595C">
      <w:pPr>
        <w:rPr>
          <w:rFonts w:cstheme="minorHAnsi"/>
          <w:color w:val="000000" w:themeColor="text1"/>
          <w:shd w:val="clear" w:color="auto" w:fill="FFFFFF"/>
        </w:rPr>
      </w:pPr>
      <w:hyperlink r:id="rId52" w:history="1">
        <w:r w:rsidR="00A33C2E" w:rsidRPr="00730E67">
          <w:rPr>
            <w:rStyle w:val="Hyperlink"/>
            <w:rFonts w:cstheme="minorHAnsi"/>
            <w:shd w:val="clear" w:color="auto" w:fill="FFFFFF"/>
          </w:rPr>
          <w:t>https://mathigon.org/</w:t>
        </w:r>
      </w:hyperlink>
      <w:r w:rsidR="00A33C2E">
        <w:rPr>
          <w:rFonts w:cstheme="minorHAnsi"/>
          <w:color w:val="000000" w:themeColor="text1"/>
          <w:shd w:val="clear" w:color="auto" w:fill="FFFFFF"/>
        </w:rPr>
        <w:t xml:space="preserve"> - an online textbook full of dynamic examples </w:t>
      </w:r>
      <w:r w:rsidR="006B2A0C">
        <w:rPr>
          <w:rFonts w:cstheme="minorHAnsi"/>
          <w:color w:val="000000" w:themeColor="text1"/>
          <w:shd w:val="clear" w:color="auto" w:fill="FFFFFF"/>
        </w:rPr>
        <w:t>and mathematical history</w:t>
      </w:r>
    </w:p>
    <w:p w14:paraId="6F397EA2" w14:textId="77777777" w:rsidR="00F64C2A" w:rsidRPr="00FB5010" w:rsidRDefault="00F64C2A" w:rsidP="006D595C">
      <w:pPr>
        <w:rPr>
          <w:rFonts w:cstheme="minorHAnsi"/>
          <w:color w:val="000000" w:themeColor="text1"/>
          <w:shd w:val="clear" w:color="auto" w:fill="FFFFFF"/>
        </w:rPr>
      </w:pPr>
    </w:p>
    <w:sectPr w:rsidR="00F64C2A" w:rsidRPr="00FB5010" w:rsidSect="00AA1F65">
      <w:footerReference w:type="default" r:id="rId53"/>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1C91CC7" w14:textId="77777777" w:rsidR="00300618" w:rsidRDefault="00300618" w:rsidP="00B96F13">
      <w:pPr>
        <w:spacing w:after="0" w:line="240" w:lineRule="auto"/>
      </w:pPr>
      <w:r>
        <w:separator/>
      </w:r>
    </w:p>
  </w:endnote>
  <w:endnote w:type="continuationSeparator" w:id="0">
    <w:p w14:paraId="439C22CD" w14:textId="77777777" w:rsidR="00300618" w:rsidRDefault="00300618" w:rsidP="00B96F1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641235476"/>
      <w:docPartObj>
        <w:docPartGallery w:val="Page Numbers (Bottom of Page)"/>
        <w:docPartUnique/>
      </w:docPartObj>
    </w:sdtPr>
    <w:sdtEndPr>
      <w:rPr>
        <w:noProof/>
      </w:rPr>
    </w:sdtEndPr>
    <w:sdtContent>
      <w:p w14:paraId="600B6D09" w14:textId="36DB38BB" w:rsidR="00112BC1" w:rsidRDefault="00112BC1">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55EA6EB1" w14:textId="77777777" w:rsidR="00B96F13" w:rsidRPr="00112BC1" w:rsidRDefault="00B96F13" w:rsidP="00112BC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D18F051" w14:textId="77777777" w:rsidR="00300618" w:rsidRDefault="00300618" w:rsidP="00B96F13">
      <w:pPr>
        <w:spacing w:after="0" w:line="240" w:lineRule="auto"/>
      </w:pPr>
      <w:r>
        <w:separator/>
      </w:r>
    </w:p>
  </w:footnote>
  <w:footnote w:type="continuationSeparator" w:id="0">
    <w:p w14:paraId="4BA84E00" w14:textId="77777777" w:rsidR="00300618" w:rsidRDefault="00300618" w:rsidP="00B96F13">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B1723BD"/>
    <w:multiLevelType w:val="hybridMultilevel"/>
    <w:tmpl w:val="709EF25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B6A157E"/>
    <w:multiLevelType w:val="hybridMultilevel"/>
    <w:tmpl w:val="76564E74"/>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E9E02B5"/>
    <w:multiLevelType w:val="hybridMultilevel"/>
    <w:tmpl w:val="35B24742"/>
    <w:lvl w:ilvl="0" w:tplc="30B85DFA">
      <w:start w:val="1"/>
      <w:numFmt w:val="decimal"/>
      <w:lvlText w:val="%1."/>
      <w:lvlJc w:val="left"/>
      <w:pPr>
        <w:ind w:left="720" w:hanging="360"/>
      </w:pPr>
      <w:rPr>
        <w:rFonts w:hint="default"/>
        <w:color w:val="auto"/>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13014A55"/>
    <w:multiLevelType w:val="hybridMultilevel"/>
    <w:tmpl w:val="AC70DC6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50E7C9B"/>
    <w:multiLevelType w:val="hybridMultilevel"/>
    <w:tmpl w:val="2280DCC0"/>
    <w:lvl w:ilvl="0" w:tplc="30B85DFA">
      <w:start w:val="1"/>
      <w:numFmt w:val="decimal"/>
      <w:lvlText w:val="%1."/>
      <w:lvlJc w:val="left"/>
      <w:pPr>
        <w:ind w:left="720" w:hanging="360"/>
      </w:pPr>
      <w:rPr>
        <w:rFonts w:hint="default"/>
        <w:color w:val="auto"/>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1B9C5C8E"/>
    <w:multiLevelType w:val="hybridMultilevel"/>
    <w:tmpl w:val="E696AB8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1D6971BA"/>
    <w:multiLevelType w:val="hybridMultilevel"/>
    <w:tmpl w:val="9530E158"/>
    <w:lvl w:ilvl="0" w:tplc="2F1E1922">
      <w:start w:val="5"/>
      <w:numFmt w:val="bullet"/>
      <w:lvlText w:val="-"/>
      <w:lvlJc w:val="left"/>
      <w:pPr>
        <w:ind w:left="170" w:hanging="113"/>
      </w:pPr>
      <w:rPr>
        <w:rFonts w:ascii="Calibri" w:eastAsiaTheme="minorHAnsi" w:hAnsi="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23BA61C7"/>
    <w:multiLevelType w:val="hybridMultilevel"/>
    <w:tmpl w:val="92FC77F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27017B71"/>
    <w:multiLevelType w:val="hybridMultilevel"/>
    <w:tmpl w:val="BD7E351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2C627305"/>
    <w:multiLevelType w:val="hybridMultilevel"/>
    <w:tmpl w:val="C86688D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338665E3"/>
    <w:multiLevelType w:val="multilevel"/>
    <w:tmpl w:val="E038754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4110469E"/>
    <w:multiLevelType w:val="hybridMultilevel"/>
    <w:tmpl w:val="DBB2E360"/>
    <w:lvl w:ilvl="0" w:tplc="30B85DFA">
      <w:start w:val="1"/>
      <w:numFmt w:val="decimal"/>
      <w:lvlText w:val="%1."/>
      <w:lvlJc w:val="left"/>
      <w:pPr>
        <w:ind w:left="360" w:hanging="360"/>
      </w:pPr>
      <w:rPr>
        <w:rFonts w:hint="default"/>
        <w:color w:val="auto"/>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2" w15:restartNumberingAfterBreak="0">
    <w:nsid w:val="44E550E8"/>
    <w:multiLevelType w:val="hybridMultilevel"/>
    <w:tmpl w:val="77D6D62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497A0322"/>
    <w:multiLevelType w:val="hybridMultilevel"/>
    <w:tmpl w:val="C78006D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5E3C6DBF"/>
    <w:multiLevelType w:val="hybridMultilevel"/>
    <w:tmpl w:val="69AE8FAE"/>
    <w:lvl w:ilvl="0" w:tplc="7A4C4B06">
      <w:start w:val="1"/>
      <w:numFmt w:val="decimal"/>
      <w:lvlText w:val="%1."/>
      <w:lvlJc w:val="left"/>
      <w:pPr>
        <w:ind w:left="360" w:hanging="360"/>
      </w:pPr>
      <w:rPr>
        <w:rFonts w:hint="default"/>
        <w:b w:val="0"/>
        <w:bCs w:val="0"/>
        <w:color w:val="auto"/>
        <w:sz w:val="22"/>
        <w:szCs w:val="22"/>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5" w15:restartNumberingAfterBreak="0">
    <w:nsid w:val="64222C49"/>
    <w:multiLevelType w:val="hybridMultilevel"/>
    <w:tmpl w:val="52108D0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6A3711E1"/>
    <w:multiLevelType w:val="hybridMultilevel"/>
    <w:tmpl w:val="6F82301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705009D9"/>
    <w:multiLevelType w:val="hybridMultilevel"/>
    <w:tmpl w:val="57BA05F4"/>
    <w:lvl w:ilvl="0" w:tplc="BB94C362">
      <w:start w:val="1"/>
      <w:numFmt w:val="decimal"/>
      <w:lvlText w:val="%1)"/>
      <w:lvlJc w:val="left"/>
      <w:pPr>
        <w:ind w:left="720" w:hanging="360"/>
      </w:pPr>
      <w:rPr>
        <w:rFonts w:ascii="Arial" w:eastAsiaTheme="minorHAnsi" w:hAnsi="Arial" w:cs="Arial"/>
        <w:b/>
        <w:bCs/>
        <w:u w:val="single"/>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71272996"/>
    <w:multiLevelType w:val="hybridMultilevel"/>
    <w:tmpl w:val="4CB897E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77681D08"/>
    <w:multiLevelType w:val="hybridMultilevel"/>
    <w:tmpl w:val="CEDA3A9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7A236EB9"/>
    <w:multiLevelType w:val="hybridMultilevel"/>
    <w:tmpl w:val="21D66CF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669479758">
    <w:abstractNumId w:val="19"/>
  </w:num>
  <w:num w:numId="2" w16cid:durableId="1460608831">
    <w:abstractNumId w:val="10"/>
  </w:num>
  <w:num w:numId="3" w16cid:durableId="179123109">
    <w:abstractNumId w:val="4"/>
  </w:num>
  <w:num w:numId="4" w16cid:durableId="1031760823">
    <w:abstractNumId w:val="9"/>
  </w:num>
  <w:num w:numId="5" w16cid:durableId="1870727182">
    <w:abstractNumId w:val="12"/>
  </w:num>
  <w:num w:numId="6" w16cid:durableId="838883418">
    <w:abstractNumId w:val="1"/>
  </w:num>
  <w:num w:numId="7" w16cid:durableId="316231313">
    <w:abstractNumId w:val="11"/>
  </w:num>
  <w:num w:numId="8" w16cid:durableId="733623525">
    <w:abstractNumId w:val="2"/>
  </w:num>
  <w:num w:numId="9" w16cid:durableId="475293487">
    <w:abstractNumId w:val="14"/>
  </w:num>
  <w:num w:numId="10" w16cid:durableId="2073624820">
    <w:abstractNumId w:val="18"/>
  </w:num>
  <w:num w:numId="11" w16cid:durableId="1415973082">
    <w:abstractNumId w:val="3"/>
  </w:num>
  <w:num w:numId="12" w16cid:durableId="1239172109">
    <w:abstractNumId w:val="20"/>
  </w:num>
  <w:num w:numId="13" w16cid:durableId="680930760">
    <w:abstractNumId w:val="13"/>
  </w:num>
  <w:num w:numId="14" w16cid:durableId="1941791225">
    <w:abstractNumId w:val="5"/>
  </w:num>
  <w:num w:numId="15" w16cid:durableId="1242565816">
    <w:abstractNumId w:val="15"/>
  </w:num>
  <w:num w:numId="16" w16cid:durableId="272520513">
    <w:abstractNumId w:val="8"/>
  </w:num>
  <w:num w:numId="17" w16cid:durableId="447431132">
    <w:abstractNumId w:val="7"/>
  </w:num>
  <w:num w:numId="18" w16cid:durableId="706875913">
    <w:abstractNumId w:val="17"/>
  </w:num>
  <w:num w:numId="19" w16cid:durableId="1595354929">
    <w:abstractNumId w:val="0"/>
  </w:num>
  <w:num w:numId="20" w16cid:durableId="1838230235">
    <w:abstractNumId w:val="16"/>
  </w:num>
  <w:num w:numId="21" w16cid:durableId="2047287434">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70"/>
  <w:proofState w:spelling="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67EE0"/>
    <w:rsid w:val="00000DE8"/>
    <w:rsid w:val="00003150"/>
    <w:rsid w:val="0000711B"/>
    <w:rsid w:val="0001494E"/>
    <w:rsid w:val="00031AEE"/>
    <w:rsid w:val="00031D70"/>
    <w:rsid w:val="000346CD"/>
    <w:rsid w:val="000447C5"/>
    <w:rsid w:val="000622CA"/>
    <w:rsid w:val="00066174"/>
    <w:rsid w:val="0007058A"/>
    <w:rsid w:val="00070967"/>
    <w:rsid w:val="00073D4B"/>
    <w:rsid w:val="00092EDC"/>
    <w:rsid w:val="00096053"/>
    <w:rsid w:val="00097D61"/>
    <w:rsid w:val="000A638D"/>
    <w:rsid w:val="000A74A9"/>
    <w:rsid w:val="000A7818"/>
    <w:rsid w:val="000B7484"/>
    <w:rsid w:val="000C0246"/>
    <w:rsid w:val="000C09E3"/>
    <w:rsid w:val="000D6C45"/>
    <w:rsid w:val="000E0E89"/>
    <w:rsid w:val="000E2EB2"/>
    <w:rsid w:val="000E503C"/>
    <w:rsid w:val="000E5789"/>
    <w:rsid w:val="000E686F"/>
    <w:rsid w:val="000F0587"/>
    <w:rsid w:val="000F37A8"/>
    <w:rsid w:val="000F7E79"/>
    <w:rsid w:val="00103E75"/>
    <w:rsid w:val="00104E24"/>
    <w:rsid w:val="001078EF"/>
    <w:rsid w:val="00110396"/>
    <w:rsid w:val="00112BC1"/>
    <w:rsid w:val="00113C4D"/>
    <w:rsid w:val="0012168F"/>
    <w:rsid w:val="00122BD8"/>
    <w:rsid w:val="00125653"/>
    <w:rsid w:val="00125E42"/>
    <w:rsid w:val="00133341"/>
    <w:rsid w:val="00136B63"/>
    <w:rsid w:val="00136BF4"/>
    <w:rsid w:val="00137EF4"/>
    <w:rsid w:val="00142299"/>
    <w:rsid w:val="00146178"/>
    <w:rsid w:val="001465FC"/>
    <w:rsid w:val="00147D37"/>
    <w:rsid w:val="001513D7"/>
    <w:rsid w:val="0015465A"/>
    <w:rsid w:val="0015660B"/>
    <w:rsid w:val="001575B4"/>
    <w:rsid w:val="00160F5F"/>
    <w:rsid w:val="001638F8"/>
    <w:rsid w:val="00166A19"/>
    <w:rsid w:val="00167287"/>
    <w:rsid w:val="00172159"/>
    <w:rsid w:val="00172F7F"/>
    <w:rsid w:val="0017303B"/>
    <w:rsid w:val="00177073"/>
    <w:rsid w:val="00180EB8"/>
    <w:rsid w:val="001866BE"/>
    <w:rsid w:val="00187B96"/>
    <w:rsid w:val="00195351"/>
    <w:rsid w:val="001A3C28"/>
    <w:rsid w:val="001A70CF"/>
    <w:rsid w:val="001B374D"/>
    <w:rsid w:val="001B429F"/>
    <w:rsid w:val="001B5E53"/>
    <w:rsid w:val="001C67C7"/>
    <w:rsid w:val="001D3578"/>
    <w:rsid w:val="001E2E40"/>
    <w:rsid w:val="001E6EFC"/>
    <w:rsid w:val="001F0E3D"/>
    <w:rsid w:val="001F198C"/>
    <w:rsid w:val="001F2D89"/>
    <w:rsid w:val="001F3204"/>
    <w:rsid w:val="001F5473"/>
    <w:rsid w:val="001F645E"/>
    <w:rsid w:val="001F6D8B"/>
    <w:rsid w:val="001F6DFF"/>
    <w:rsid w:val="00200928"/>
    <w:rsid w:val="002011E2"/>
    <w:rsid w:val="0020166A"/>
    <w:rsid w:val="00214CFD"/>
    <w:rsid w:val="00217B72"/>
    <w:rsid w:val="0022699E"/>
    <w:rsid w:val="00227C14"/>
    <w:rsid w:val="00230AAE"/>
    <w:rsid w:val="002323B0"/>
    <w:rsid w:val="00233204"/>
    <w:rsid w:val="00233AB8"/>
    <w:rsid w:val="00246674"/>
    <w:rsid w:val="00247425"/>
    <w:rsid w:val="002536FB"/>
    <w:rsid w:val="00256C72"/>
    <w:rsid w:val="00265E60"/>
    <w:rsid w:val="00267175"/>
    <w:rsid w:val="00277A93"/>
    <w:rsid w:val="00282A69"/>
    <w:rsid w:val="002A1048"/>
    <w:rsid w:val="002A4EA9"/>
    <w:rsid w:val="002A6422"/>
    <w:rsid w:val="002B0C75"/>
    <w:rsid w:val="002B52E0"/>
    <w:rsid w:val="002B7A75"/>
    <w:rsid w:val="002C0B24"/>
    <w:rsid w:val="002C50DE"/>
    <w:rsid w:val="002D1577"/>
    <w:rsid w:val="002D5030"/>
    <w:rsid w:val="002D606F"/>
    <w:rsid w:val="002E20CA"/>
    <w:rsid w:val="002E4718"/>
    <w:rsid w:val="002F77B2"/>
    <w:rsid w:val="00300618"/>
    <w:rsid w:val="00303177"/>
    <w:rsid w:val="0030649D"/>
    <w:rsid w:val="003068BC"/>
    <w:rsid w:val="003104BE"/>
    <w:rsid w:val="0031268C"/>
    <w:rsid w:val="00313FD0"/>
    <w:rsid w:val="003154D0"/>
    <w:rsid w:val="003225D8"/>
    <w:rsid w:val="00327C98"/>
    <w:rsid w:val="00327DA7"/>
    <w:rsid w:val="00334062"/>
    <w:rsid w:val="00335A1F"/>
    <w:rsid w:val="003365EF"/>
    <w:rsid w:val="00337BCE"/>
    <w:rsid w:val="00337EB0"/>
    <w:rsid w:val="0034110D"/>
    <w:rsid w:val="00341C9A"/>
    <w:rsid w:val="00342164"/>
    <w:rsid w:val="00344FD5"/>
    <w:rsid w:val="003451D9"/>
    <w:rsid w:val="00351C17"/>
    <w:rsid w:val="003633F7"/>
    <w:rsid w:val="00363621"/>
    <w:rsid w:val="00367857"/>
    <w:rsid w:val="003678DD"/>
    <w:rsid w:val="00371770"/>
    <w:rsid w:val="00374A80"/>
    <w:rsid w:val="00385E88"/>
    <w:rsid w:val="003866B9"/>
    <w:rsid w:val="00391F1C"/>
    <w:rsid w:val="003935A6"/>
    <w:rsid w:val="00397B7E"/>
    <w:rsid w:val="003A12A6"/>
    <w:rsid w:val="003A1D49"/>
    <w:rsid w:val="003A5D4F"/>
    <w:rsid w:val="003A5F04"/>
    <w:rsid w:val="003A6626"/>
    <w:rsid w:val="003B532A"/>
    <w:rsid w:val="003C3EB0"/>
    <w:rsid w:val="003C7305"/>
    <w:rsid w:val="003D00E1"/>
    <w:rsid w:val="003D509E"/>
    <w:rsid w:val="003D7322"/>
    <w:rsid w:val="003E018B"/>
    <w:rsid w:val="003E5BAC"/>
    <w:rsid w:val="003E7288"/>
    <w:rsid w:val="003F4C24"/>
    <w:rsid w:val="003F78E5"/>
    <w:rsid w:val="0040301A"/>
    <w:rsid w:val="004158C2"/>
    <w:rsid w:val="00421BAB"/>
    <w:rsid w:val="00423C75"/>
    <w:rsid w:val="00424975"/>
    <w:rsid w:val="00424C0D"/>
    <w:rsid w:val="00425387"/>
    <w:rsid w:val="00432DA4"/>
    <w:rsid w:val="004422F7"/>
    <w:rsid w:val="00450D6A"/>
    <w:rsid w:val="00451A31"/>
    <w:rsid w:val="00451E66"/>
    <w:rsid w:val="00452FA7"/>
    <w:rsid w:val="004535E4"/>
    <w:rsid w:val="00454AB2"/>
    <w:rsid w:val="00454F16"/>
    <w:rsid w:val="00461B85"/>
    <w:rsid w:val="00475618"/>
    <w:rsid w:val="00476E4A"/>
    <w:rsid w:val="0047795E"/>
    <w:rsid w:val="0048339C"/>
    <w:rsid w:val="004913E3"/>
    <w:rsid w:val="0049365C"/>
    <w:rsid w:val="004939CB"/>
    <w:rsid w:val="00495D32"/>
    <w:rsid w:val="0049627D"/>
    <w:rsid w:val="004A1A12"/>
    <w:rsid w:val="004A3228"/>
    <w:rsid w:val="004A53E3"/>
    <w:rsid w:val="004A683A"/>
    <w:rsid w:val="004A7A71"/>
    <w:rsid w:val="004B1D6D"/>
    <w:rsid w:val="004C06B1"/>
    <w:rsid w:val="004D116F"/>
    <w:rsid w:val="004D284A"/>
    <w:rsid w:val="004D50B0"/>
    <w:rsid w:val="004D7F08"/>
    <w:rsid w:val="004E29CE"/>
    <w:rsid w:val="004E36F1"/>
    <w:rsid w:val="004E5E9F"/>
    <w:rsid w:val="004F0095"/>
    <w:rsid w:val="004F390D"/>
    <w:rsid w:val="004F48B4"/>
    <w:rsid w:val="004F51EA"/>
    <w:rsid w:val="004F572D"/>
    <w:rsid w:val="004F7BB0"/>
    <w:rsid w:val="00507513"/>
    <w:rsid w:val="00507D1C"/>
    <w:rsid w:val="005103EB"/>
    <w:rsid w:val="005107AA"/>
    <w:rsid w:val="0051421D"/>
    <w:rsid w:val="00517893"/>
    <w:rsid w:val="00525124"/>
    <w:rsid w:val="0052616D"/>
    <w:rsid w:val="00530458"/>
    <w:rsid w:val="00531E8C"/>
    <w:rsid w:val="00532811"/>
    <w:rsid w:val="00532EF0"/>
    <w:rsid w:val="00532F82"/>
    <w:rsid w:val="00536CB3"/>
    <w:rsid w:val="00537410"/>
    <w:rsid w:val="0054351D"/>
    <w:rsid w:val="00547B6E"/>
    <w:rsid w:val="005502DC"/>
    <w:rsid w:val="005529FF"/>
    <w:rsid w:val="00554DAD"/>
    <w:rsid w:val="005576A9"/>
    <w:rsid w:val="0056356E"/>
    <w:rsid w:val="0056727D"/>
    <w:rsid w:val="00570A37"/>
    <w:rsid w:val="00571885"/>
    <w:rsid w:val="0057690A"/>
    <w:rsid w:val="00577000"/>
    <w:rsid w:val="005826DB"/>
    <w:rsid w:val="00584CCC"/>
    <w:rsid w:val="00584E50"/>
    <w:rsid w:val="00587BEB"/>
    <w:rsid w:val="0059149E"/>
    <w:rsid w:val="005915FF"/>
    <w:rsid w:val="0059438E"/>
    <w:rsid w:val="00594E7C"/>
    <w:rsid w:val="005A3D4A"/>
    <w:rsid w:val="005A4950"/>
    <w:rsid w:val="005A4A77"/>
    <w:rsid w:val="005A5495"/>
    <w:rsid w:val="005A57E3"/>
    <w:rsid w:val="005A63A9"/>
    <w:rsid w:val="005B5998"/>
    <w:rsid w:val="005B5EE9"/>
    <w:rsid w:val="005B7697"/>
    <w:rsid w:val="005C36D4"/>
    <w:rsid w:val="005C4DAC"/>
    <w:rsid w:val="005C75DF"/>
    <w:rsid w:val="005D52D5"/>
    <w:rsid w:val="005D76DE"/>
    <w:rsid w:val="005D79FF"/>
    <w:rsid w:val="005E036A"/>
    <w:rsid w:val="005E7D16"/>
    <w:rsid w:val="005F4BD5"/>
    <w:rsid w:val="0060014B"/>
    <w:rsid w:val="00601151"/>
    <w:rsid w:val="006138E5"/>
    <w:rsid w:val="00627518"/>
    <w:rsid w:val="00630DFA"/>
    <w:rsid w:val="006312D0"/>
    <w:rsid w:val="0063396B"/>
    <w:rsid w:val="006405F9"/>
    <w:rsid w:val="0064122E"/>
    <w:rsid w:val="00642B13"/>
    <w:rsid w:val="00645DED"/>
    <w:rsid w:val="00646BF2"/>
    <w:rsid w:val="006476BF"/>
    <w:rsid w:val="00653390"/>
    <w:rsid w:val="006603BB"/>
    <w:rsid w:val="00663851"/>
    <w:rsid w:val="006651A5"/>
    <w:rsid w:val="00666B64"/>
    <w:rsid w:val="00671792"/>
    <w:rsid w:val="00673573"/>
    <w:rsid w:val="00681AE6"/>
    <w:rsid w:val="00681DD5"/>
    <w:rsid w:val="006831DD"/>
    <w:rsid w:val="0068414A"/>
    <w:rsid w:val="0068588D"/>
    <w:rsid w:val="006923E7"/>
    <w:rsid w:val="00693DCE"/>
    <w:rsid w:val="006966FC"/>
    <w:rsid w:val="006A0B78"/>
    <w:rsid w:val="006A260F"/>
    <w:rsid w:val="006A2F0F"/>
    <w:rsid w:val="006A62F1"/>
    <w:rsid w:val="006B2A0C"/>
    <w:rsid w:val="006B69A1"/>
    <w:rsid w:val="006C3C14"/>
    <w:rsid w:val="006D3718"/>
    <w:rsid w:val="006D595C"/>
    <w:rsid w:val="006D6FA4"/>
    <w:rsid w:val="006E10B5"/>
    <w:rsid w:val="006E2DD5"/>
    <w:rsid w:val="006E4B68"/>
    <w:rsid w:val="006F6331"/>
    <w:rsid w:val="007015BE"/>
    <w:rsid w:val="00704B75"/>
    <w:rsid w:val="0070505A"/>
    <w:rsid w:val="00706C15"/>
    <w:rsid w:val="00713A7D"/>
    <w:rsid w:val="00714137"/>
    <w:rsid w:val="00716847"/>
    <w:rsid w:val="0072223F"/>
    <w:rsid w:val="00725105"/>
    <w:rsid w:val="007276CA"/>
    <w:rsid w:val="00727972"/>
    <w:rsid w:val="0073377E"/>
    <w:rsid w:val="00737085"/>
    <w:rsid w:val="007408EB"/>
    <w:rsid w:val="00744D7F"/>
    <w:rsid w:val="007450F1"/>
    <w:rsid w:val="00746902"/>
    <w:rsid w:val="0075000E"/>
    <w:rsid w:val="00753945"/>
    <w:rsid w:val="007541E6"/>
    <w:rsid w:val="00757038"/>
    <w:rsid w:val="007614C1"/>
    <w:rsid w:val="00764EE2"/>
    <w:rsid w:val="00770299"/>
    <w:rsid w:val="007704CC"/>
    <w:rsid w:val="00773916"/>
    <w:rsid w:val="00782AB4"/>
    <w:rsid w:val="007970B6"/>
    <w:rsid w:val="007A66AA"/>
    <w:rsid w:val="007A6999"/>
    <w:rsid w:val="007AD62B"/>
    <w:rsid w:val="007B7A73"/>
    <w:rsid w:val="007C2D1E"/>
    <w:rsid w:val="007C3FDA"/>
    <w:rsid w:val="007C78C4"/>
    <w:rsid w:val="007D3F47"/>
    <w:rsid w:val="007D4029"/>
    <w:rsid w:val="007D4768"/>
    <w:rsid w:val="007D4D00"/>
    <w:rsid w:val="007E08E5"/>
    <w:rsid w:val="007E46F2"/>
    <w:rsid w:val="007F53E9"/>
    <w:rsid w:val="00801763"/>
    <w:rsid w:val="008030D2"/>
    <w:rsid w:val="00811F9B"/>
    <w:rsid w:val="008156D8"/>
    <w:rsid w:val="00817BB3"/>
    <w:rsid w:val="008224C2"/>
    <w:rsid w:val="00834A40"/>
    <w:rsid w:val="00836497"/>
    <w:rsid w:val="00840028"/>
    <w:rsid w:val="008405E0"/>
    <w:rsid w:val="008476B7"/>
    <w:rsid w:val="00847ABA"/>
    <w:rsid w:val="00852F97"/>
    <w:rsid w:val="00855247"/>
    <w:rsid w:val="00855331"/>
    <w:rsid w:val="008577F9"/>
    <w:rsid w:val="00871D3C"/>
    <w:rsid w:val="00872D44"/>
    <w:rsid w:val="00876DDE"/>
    <w:rsid w:val="0088149C"/>
    <w:rsid w:val="008818C9"/>
    <w:rsid w:val="00887557"/>
    <w:rsid w:val="008903C9"/>
    <w:rsid w:val="00891322"/>
    <w:rsid w:val="00891740"/>
    <w:rsid w:val="00894532"/>
    <w:rsid w:val="008973F7"/>
    <w:rsid w:val="008A29BD"/>
    <w:rsid w:val="008B0F47"/>
    <w:rsid w:val="008B5D93"/>
    <w:rsid w:val="008C7FDA"/>
    <w:rsid w:val="008D2BF3"/>
    <w:rsid w:val="008D6CA1"/>
    <w:rsid w:val="008E1FC9"/>
    <w:rsid w:val="008E7FFE"/>
    <w:rsid w:val="008F0637"/>
    <w:rsid w:val="008F4308"/>
    <w:rsid w:val="008F4B70"/>
    <w:rsid w:val="008F630E"/>
    <w:rsid w:val="0090019B"/>
    <w:rsid w:val="00917B28"/>
    <w:rsid w:val="009256CA"/>
    <w:rsid w:val="00930640"/>
    <w:rsid w:val="00943908"/>
    <w:rsid w:val="00945B03"/>
    <w:rsid w:val="00950A1E"/>
    <w:rsid w:val="0095465E"/>
    <w:rsid w:val="00954B02"/>
    <w:rsid w:val="00963375"/>
    <w:rsid w:val="00967969"/>
    <w:rsid w:val="00967EE0"/>
    <w:rsid w:val="00971DDB"/>
    <w:rsid w:val="00972EEB"/>
    <w:rsid w:val="009755A8"/>
    <w:rsid w:val="00991FD7"/>
    <w:rsid w:val="009946DE"/>
    <w:rsid w:val="00997B94"/>
    <w:rsid w:val="009A3BE8"/>
    <w:rsid w:val="009A52DD"/>
    <w:rsid w:val="009A5BB1"/>
    <w:rsid w:val="009A67D0"/>
    <w:rsid w:val="009B47AC"/>
    <w:rsid w:val="009B5357"/>
    <w:rsid w:val="009B5ED1"/>
    <w:rsid w:val="009B5F57"/>
    <w:rsid w:val="009C09CF"/>
    <w:rsid w:val="009C2EF9"/>
    <w:rsid w:val="009C32E6"/>
    <w:rsid w:val="009D6304"/>
    <w:rsid w:val="009D7998"/>
    <w:rsid w:val="009F090C"/>
    <w:rsid w:val="009F4150"/>
    <w:rsid w:val="009F5C55"/>
    <w:rsid w:val="00A10379"/>
    <w:rsid w:val="00A12172"/>
    <w:rsid w:val="00A12609"/>
    <w:rsid w:val="00A15777"/>
    <w:rsid w:val="00A1714D"/>
    <w:rsid w:val="00A201CD"/>
    <w:rsid w:val="00A22EB8"/>
    <w:rsid w:val="00A27EE7"/>
    <w:rsid w:val="00A31FC2"/>
    <w:rsid w:val="00A33C2E"/>
    <w:rsid w:val="00A432F9"/>
    <w:rsid w:val="00A5421D"/>
    <w:rsid w:val="00A570E8"/>
    <w:rsid w:val="00A628CC"/>
    <w:rsid w:val="00A75554"/>
    <w:rsid w:val="00A763C4"/>
    <w:rsid w:val="00A82A7B"/>
    <w:rsid w:val="00A9077E"/>
    <w:rsid w:val="00AA1905"/>
    <w:rsid w:val="00AA1F65"/>
    <w:rsid w:val="00AB4C8A"/>
    <w:rsid w:val="00AC6580"/>
    <w:rsid w:val="00AC7B05"/>
    <w:rsid w:val="00AD3A89"/>
    <w:rsid w:val="00AD4363"/>
    <w:rsid w:val="00AD606A"/>
    <w:rsid w:val="00AD6A2B"/>
    <w:rsid w:val="00AD6AB5"/>
    <w:rsid w:val="00AE155F"/>
    <w:rsid w:val="00AE3063"/>
    <w:rsid w:val="00AE4C34"/>
    <w:rsid w:val="00AE7C1F"/>
    <w:rsid w:val="00AF229A"/>
    <w:rsid w:val="00AF32D4"/>
    <w:rsid w:val="00AF46AC"/>
    <w:rsid w:val="00B0316F"/>
    <w:rsid w:val="00B10BDD"/>
    <w:rsid w:val="00B1267C"/>
    <w:rsid w:val="00B13037"/>
    <w:rsid w:val="00B21A78"/>
    <w:rsid w:val="00B21EAF"/>
    <w:rsid w:val="00B2367D"/>
    <w:rsid w:val="00B27654"/>
    <w:rsid w:val="00B342E0"/>
    <w:rsid w:val="00B353C6"/>
    <w:rsid w:val="00B358D5"/>
    <w:rsid w:val="00B4275F"/>
    <w:rsid w:val="00B43426"/>
    <w:rsid w:val="00B453C9"/>
    <w:rsid w:val="00B50701"/>
    <w:rsid w:val="00B526F9"/>
    <w:rsid w:val="00B53BA0"/>
    <w:rsid w:val="00B63E0E"/>
    <w:rsid w:val="00B71909"/>
    <w:rsid w:val="00B7217D"/>
    <w:rsid w:val="00B73E69"/>
    <w:rsid w:val="00B74708"/>
    <w:rsid w:val="00B76558"/>
    <w:rsid w:val="00B76F02"/>
    <w:rsid w:val="00B8026E"/>
    <w:rsid w:val="00B81D2F"/>
    <w:rsid w:val="00B84D5F"/>
    <w:rsid w:val="00B8595E"/>
    <w:rsid w:val="00B93CAE"/>
    <w:rsid w:val="00B93E90"/>
    <w:rsid w:val="00B96F13"/>
    <w:rsid w:val="00B97657"/>
    <w:rsid w:val="00B97F21"/>
    <w:rsid w:val="00BA61CB"/>
    <w:rsid w:val="00BB74F7"/>
    <w:rsid w:val="00BC0FDF"/>
    <w:rsid w:val="00BC185E"/>
    <w:rsid w:val="00BC2D28"/>
    <w:rsid w:val="00BC4128"/>
    <w:rsid w:val="00BC4AB9"/>
    <w:rsid w:val="00BD6484"/>
    <w:rsid w:val="00BE3E8D"/>
    <w:rsid w:val="00BE609B"/>
    <w:rsid w:val="00BF0A73"/>
    <w:rsid w:val="00BF1EC3"/>
    <w:rsid w:val="00BF7B2E"/>
    <w:rsid w:val="00C05261"/>
    <w:rsid w:val="00C07ECE"/>
    <w:rsid w:val="00C12B5F"/>
    <w:rsid w:val="00C12D35"/>
    <w:rsid w:val="00C20B46"/>
    <w:rsid w:val="00C36289"/>
    <w:rsid w:val="00C374EC"/>
    <w:rsid w:val="00C40AC2"/>
    <w:rsid w:val="00C506C5"/>
    <w:rsid w:val="00C52B3A"/>
    <w:rsid w:val="00C622AF"/>
    <w:rsid w:val="00C63C7F"/>
    <w:rsid w:val="00C678D6"/>
    <w:rsid w:val="00C7099C"/>
    <w:rsid w:val="00C720D1"/>
    <w:rsid w:val="00C72F48"/>
    <w:rsid w:val="00C7572B"/>
    <w:rsid w:val="00C818FC"/>
    <w:rsid w:val="00C82286"/>
    <w:rsid w:val="00C91B14"/>
    <w:rsid w:val="00C93917"/>
    <w:rsid w:val="00C93C86"/>
    <w:rsid w:val="00C940A0"/>
    <w:rsid w:val="00C96580"/>
    <w:rsid w:val="00C967C1"/>
    <w:rsid w:val="00CA07F6"/>
    <w:rsid w:val="00CA37E3"/>
    <w:rsid w:val="00CC7904"/>
    <w:rsid w:val="00CC7AAA"/>
    <w:rsid w:val="00CC7E0A"/>
    <w:rsid w:val="00CD0F54"/>
    <w:rsid w:val="00CD5FFE"/>
    <w:rsid w:val="00CE152F"/>
    <w:rsid w:val="00CF118A"/>
    <w:rsid w:val="00CF1F20"/>
    <w:rsid w:val="00CF323C"/>
    <w:rsid w:val="00CF3872"/>
    <w:rsid w:val="00CF60D8"/>
    <w:rsid w:val="00D0154E"/>
    <w:rsid w:val="00D0518C"/>
    <w:rsid w:val="00D11F2F"/>
    <w:rsid w:val="00D144E0"/>
    <w:rsid w:val="00D206C6"/>
    <w:rsid w:val="00D210A4"/>
    <w:rsid w:val="00D34A2F"/>
    <w:rsid w:val="00D431CC"/>
    <w:rsid w:val="00D44503"/>
    <w:rsid w:val="00D52063"/>
    <w:rsid w:val="00D573E3"/>
    <w:rsid w:val="00D70CDC"/>
    <w:rsid w:val="00D723E9"/>
    <w:rsid w:val="00D729BB"/>
    <w:rsid w:val="00D74A26"/>
    <w:rsid w:val="00D757EA"/>
    <w:rsid w:val="00D77480"/>
    <w:rsid w:val="00D81CF8"/>
    <w:rsid w:val="00D83F53"/>
    <w:rsid w:val="00D86158"/>
    <w:rsid w:val="00D86B48"/>
    <w:rsid w:val="00D9432D"/>
    <w:rsid w:val="00D97FC8"/>
    <w:rsid w:val="00DB01A5"/>
    <w:rsid w:val="00DB6F64"/>
    <w:rsid w:val="00DB7043"/>
    <w:rsid w:val="00DC17CC"/>
    <w:rsid w:val="00DC213F"/>
    <w:rsid w:val="00DC2991"/>
    <w:rsid w:val="00DC467C"/>
    <w:rsid w:val="00DC7AD2"/>
    <w:rsid w:val="00DD17DC"/>
    <w:rsid w:val="00DD46D0"/>
    <w:rsid w:val="00DD5654"/>
    <w:rsid w:val="00DE3FB1"/>
    <w:rsid w:val="00DE5415"/>
    <w:rsid w:val="00DE7C9E"/>
    <w:rsid w:val="00DE7D2A"/>
    <w:rsid w:val="00DF1F08"/>
    <w:rsid w:val="00DF22A9"/>
    <w:rsid w:val="00E06DFD"/>
    <w:rsid w:val="00E13169"/>
    <w:rsid w:val="00E137C9"/>
    <w:rsid w:val="00E174D2"/>
    <w:rsid w:val="00E270FC"/>
    <w:rsid w:val="00E273E6"/>
    <w:rsid w:val="00E31A62"/>
    <w:rsid w:val="00E327B2"/>
    <w:rsid w:val="00E3342C"/>
    <w:rsid w:val="00E35409"/>
    <w:rsid w:val="00E37D72"/>
    <w:rsid w:val="00E44B45"/>
    <w:rsid w:val="00E4629C"/>
    <w:rsid w:val="00E50AB6"/>
    <w:rsid w:val="00E5502A"/>
    <w:rsid w:val="00E60F84"/>
    <w:rsid w:val="00E631C4"/>
    <w:rsid w:val="00E6552C"/>
    <w:rsid w:val="00E70181"/>
    <w:rsid w:val="00E77443"/>
    <w:rsid w:val="00E8293A"/>
    <w:rsid w:val="00E8366B"/>
    <w:rsid w:val="00E86FE9"/>
    <w:rsid w:val="00E907B8"/>
    <w:rsid w:val="00E944BC"/>
    <w:rsid w:val="00E95F3D"/>
    <w:rsid w:val="00E97E18"/>
    <w:rsid w:val="00EA0C69"/>
    <w:rsid w:val="00EA1EDE"/>
    <w:rsid w:val="00EA2C34"/>
    <w:rsid w:val="00EA34B8"/>
    <w:rsid w:val="00EA4E34"/>
    <w:rsid w:val="00EB401C"/>
    <w:rsid w:val="00EB448E"/>
    <w:rsid w:val="00EC08B6"/>
    <w:rsid w:val="00EC18F0"/>
    <w:rsid w:val="00EC4403"/>
    <w:rsid w:val="00EC5C8D"/>
    <w:rsid w:val="00ED2311"/>
    <w:rsid w:val="00ED52FE"/>
    <w:rsid w:val="00ED6B10"/>
    <w:rsid w:val="00EE01CC"/>
    <w:rsid w:val="00F0032E"/>
    <w:rsid w:val="00F01293"/>
    <w:rsid w:val="00F0172F"/>
    <w:rsid w:val="00F1062B"/>
    <w:rsid w:val="00F11B08"/>
    <w:rsid w:val="00F14F8B"/>
    <w:rsid w:val="00F20EF9"/>
    <w:rsid w:val="00F21215"/>
    <w:rsid w:val="00F22764"/>
    <w:rsid w:val="00F25D57"/>
    <w:rsid w:val="00F30424"/>
    <w:rsid w:val="00F32D5B"/>
    <w:rsid w:val="00F42C82"/>
    <w:rsid w:val="00F43D53"/>
    <w:rsid w:val="00F52E83"/>
    <w:rsid w:val="00F61192"/>
    <w:rsid w:val="00F64C2A"/>
    <w:rsid w:val="00F72261"/>
    <w:rsid w:val="00F730F2"/>
    <w:rsid w:val="00F77832"/>
    <w:rsid w:val="00F8148F"/>
    <w:rsid w:val="00F87917"/>
    <w:rsid w:val="00F921BA"/>
    <w:rsid w:val="00FA2A90"/>
    <w:rsid w:val="00FA3759"/>
    <w:rsid w:val="00FB355C"/>
    <w:rsid w:val="00FB5010"/>
    <w:rsid w:val="00FC0588"/>
    <w:rsid w:val="00FC1E35"/>
    <w:rsid w:val="00FC3D77"/>
    <w:rsid w:val="00FD263F"/>
    <w:rsid w:val="00FD54E5"/>
    <w:rsid w:val="00FD6A74"/>
    <w:rsid w:val="00FD78B3"/>
    <w:rsid w:val="00FE0453"/>
    <w:rsid w:val="00FE1EFD"/>
    <w:rsid w:val="00FE5042"/>
    <w:rsid w:val="00FF05CF"/>
    <w:rsid w:val="00FF52B7"/>
    <w:rsid w:val="0216A68C"/>
    <w:rsid w:val="042A0F8B"/>
    <w:rsid w:val="05E2575E"/>
    <w:rsid w:val="0860B426"/>
    <w:rsid w:val="0919F820"/>
    <w:rsid w:val="0B9B1BE5"/>
    <w:rsid w:val="0DAE9B7A"/>
    <w:rsid w:val="161BBB1F"/>
    <w:rsid w:val="182028E6"/>
    <w:rsid w:val="190D0402"/>
    <w:rsid w:val="1CC546E7"/>
    <w:rsid w:val="1E71068E"/>
    <w:rsid w:val="21B2EDEF"/>
    <w:rsid w:val="22757B48"/>
    <w:rsid w:val="22B94347"/>
    <w:rsid w:val="23A8DF0F"/>
    <w:rsid w:val="23F8234C"/>
    <w:rsid w:val="25468D3E"/>
    <w:rsid w:val="280E1F5A"/>
    <w:rsid w:val="28E88D49"/>
    <w:rsid w:val="2B8AC8AE"/>
    <w:rsid w:val="2DA6F318"/>
    <w:rsid w:val="2F42C379"/>
    <w:rsid w:val="30980954"/>
    <w:rsid w:val="309C6576"/>
    <w:rsid w:val="336639A8"/>
    <w:rsid w:val="33DE4CD7"/>
    <w:rsid w:val="356B7A77"/>
    <w:rsid w:val="3598DCA0"/>
    <w:rsid w:val="36EB3D7B"/>
    <w:rsid w:val="3718B496"/>
    <w:rsid w:val="3745E7D8"/>
    <w:rsid w:val="3889F2DC"/>
    <w:rsid w:val="3ABC9EB1"/>
    <w:rsid w:val="3C081E24"/>
    <w:rsid w:val="40F4B7A4"/>
    <w:rsid w:val="4842DF98"/>
    <w:rsid w:val="49D27699"/>
    <w:rsid w:val="4B2FA9FA"/>
    <w:rsid w:val="4C4F4CBB"/>
    <w:rsid w:val="4FD5375B"/>
    <w:rsid w:val="50307D46"/>
    <w:rsid w:val="53219382"/>
    <w:rsid w:val="556943F0"/>
    <w:rsid w:val="556D5ED7"/>
    <w:rsid w:val="567602C1"/>
    <w:rsid w:val="569FBECA"/>
    <w:rsid w:val="583B8F2B"/>
    <w:rsid w:val="592F521E"/>
    <w:rsid w:val="59CD3D5A"/>
    <w:rsid w:val="59FA1F49"/>
    <w:rsid w:val="5E01DDCF"/>
    <w:rsid w:val="60C64C86"/>
    <w:rsid w:val="637E41D2"/>
    <w:rsid w:val="63976A2F"/>
    <w:rsid w:val="66A1A80C"/>
    <w:rsid w:val="67A9A587"/>
    <w:rsid w:val="694575E8"/>
    <w:rsid w:val="69D4DF6D"/>
    <w:rsid w:val="6ACF0A97"/>
    <w:rsid w:val="6E8E7B69"/>
    <w:rsid w:val="6FB4B76C"/>
    <w:rsid w:val="6FDCF7F3"/>
    <w:rsid w:val="7464DE00"/>
    <w:rsid w:val="74A6AD25"/>
    <w:rsid w:val="76B0A955"/>
    <w:rsid w:val="76B80900"/>
    <w:rsid w:val="7A65FB15"/>
    <w:rsid w:val="7AE62F3C"/>
    <w:rsid w:val="7C076EB3"/>
    <w:rsid w:val="7C56C788"/>
    <w:rsid w:val="7D43356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2AC6906"/>
  <w15:chartTrackingRefBased/>
  <w15:docId w15:val="{10418BAA-23AE-418A-9A61-9D09EDBCBF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1"/>
        <w:szCs w:val="21"/>
        <w:lang w:val="en-GB" w:eastAsia="en-US" w:bidi="ar-SA"/>
      </w:rPr>
    </w:rPrDefault>
    <w:pPrDefault>
      <w:pPr>
        <w:spacing w:after="16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F48B4"/>
  </w:style>
  <w:style w:type="paragraph" w:styleId="Heading1">
    <w:name w:val="heading 1"/>
    <w:basedOn w:val="Normal"/>
    <w:next w:val="Normal"/>
    <w:link w:val="Heading1Char"/>
    <w:uiPriority w:val="9"/>
    <w:qFormat/>
    <w:rsid w:val="004F48B4"/>
    <w:pPr>
      <w:keepNext/>
      <w:keepLines/>
      <w:pBdr>
        <w:bottom w:val="single" w:sz="4" w:space="2" w:color="ED7D31" w:themeColor="accent2"/>
      </w:pBdr>
      <w:spacing w:before="360" w:after="120" w:line="240" w:lineRule="auto"/>
      <w:outlineLvl w:val="0"/>
    </w:pPr>
    <w:rPr>
      <w:rFonts w:asciiTheme="majorHAnsi" w:eastAsiaTheme="majorEastAsia" w:hAnsiTheme="majorHAnsi" w:cstheme="majorBidi"/>
      <w:color w:val="262626" w:themeColor="text1" w:themeTint="D9"/>
      <w:sz w:val="40"/>
      <w:szCs w:val="40"/>
    </w:rPr>
  </w:style>
  <w:style w:type="paragraph" w:styleId="Heading2">
    <w:name w:val="heading 2"/>
    <w:basedOn w:val="Normal"/>
    <w:next w:val="Normal"/>
    <w:link w:val="Heading2Char"/>
    <w:uiPriority w:val="9"/>
    <w:unhideWhenUsed/>
    <w:qFormat/>
    <w:rsid w:val="004F48B4"/>
    <w:pPr>
      <w:keepNext/>
      <w:keepLines/>
      <w:spacing w:before="120" w:after="0" w:line="240" w:lineRule="auto"/>
      <w:outlineLvl w:val="1"/>
    </w:pPr>
    <w:rPr>
      <w:rFonts w:asciiTheme="majorHAnsi" w:eastAsiaTheme="majorEastAsia" w:hAnsiTheme="majorHAnsi" w:cstheme="majorBidi"/>
      <w:color w:val="ED7D31" w:themeColor="accent2"/>
      <w:sz w:val="36"/>
      <w:szCs w:val="36"/>
    </w:rPr>
  </w:style>
  <w:style w:type="paragraph" w:styleId="Heading3">
    <w:name w:val="heading 3"/>
    <w:basedOn w:val="Normal"/>
    <w:next w:val="Normal"/>
    <w:link w:val="Heading3Char"/>
    <w:uiPriority w:val="9"/>
    <w:unhideWhenUsed/>
    <w:qFormat/>
    <w:rsid w:val="004F48B4"/>
    <w:pPr>
      <w:keepNext/>
      <w:keepLines/>
      <w:spacing w:before="80" w:after="0" w:line="240" w:lineRule="auto"/>
      <w:outlineLvl w:val="2"/>
    </w:pPr>
    <w:rPr>
      <w:rFonts w:asciiTheme="majorHAnsi" w:eastAsiaTheme="majorEastAsia" w:hAnsiTheme="majorHAnsi" w:cstheme="majorBidi"/>
      <w:color w:val="C45911" w:themeColor="accent2" w:themeShade="BF"/>
      <w:sz w:val="32"/>
      <w:szCs w:val="32"/>
    </w:rPr>
  </w:style>
  <w:style w:type="paragraph" w:styleId="Heading4">
    <w:name w:val="heading 4"/>
    <w:basedOn w:val="Normal"/>
    <w:next w:val="Normal"/>
    <w:link w:val="Heading4Char"/>
    <w:uiPriority w:val="9"/>
    <w:unhideWhenUsed/>
    <w:qFormat/>
    <w:rsid w:val="004F48B4"/>
    <w:pPr>
      <w:keepNext/>
      <w:keepLines/>
      <w:spacing w:before="80" w:after="0" w:line="240" w:lineRule="auto"/>
      <w:outlineLvl w:val="3"/>
    </w:pPr>
    <w:rPr>
      <w:rFonts w:asciiTheme="majorHAnsi" w:eastAsiaTheme="majorEastAsia" w:hAnsiTheme="majorHAnsi" w:cstheme="majorBidi"/>
      <w:i/>
      <w:iCs/>
      <w:color w:val="833C0B" w:themeColor="accent2" w:themeShade="80"/>
      <w:sz w:val="28"/>
      <w:szCs w:val="28"/>
    </w:rPr>
  </w:style>
  <w:style w:type="paragraph" w:styleId="Heading5">
    <w:name w:val="heading 5"/>
    <w:basedOn w:val="Normal"/>
    <w:next w:val="Normal"/>
    <w:link w:val="Heading5Char"/>
    <w:uiPriority w:val="9"/>
    <w:semiHidden/>
    <w:unhideWhenUsed/>
    <w:qFormat/>
    <w:rsid w:val="004F48B4"/>
    <w:pPr>
      <w:keepNext/>
      <w:keepLines/>
      <w:spacing w:before="80" w:after="0" w:line="240" w:lineRule="auto"/>
      <w:outlineLvl w:val="4"/>
    </w:pPr>
    <w:rPr>
      <w:rFonts w:asciiTheme="majorHAnsi" w:eastAsiaTheme="majorEastAsia" w:hAnsiTheme="majorHAnsi" w:cstheme="majorBidi"/>
      <w:color w:val="C45911" w:themeColor="accent2" w:themeShade="BF"/>
      <w:sz w:val="24"/>
      <w:szCs w:val="24"/>
    </w:rPr>
  </w:style>
  <w:style w:type="paragraph" w:styleId="Heading6">
    <w:name w:val="heading 6"/>
    <w:basedOn w:val="Normal"/>
    <w:next w:val="Normal"/>
    <w:link w:val="Heading6Char"/>
    <w:uiPriority w:val="9"/>
    <w:semiHidden/>
    <w:unhideWhenUsed/>
    <w:qFormat/>
    <w:rsid w:val="004F48B4"/>
    <w:pPr>
      <w:keepNext/>
      <w:keepLines/>
      <w:spacing w:before="80" w:after="0" w:line="240" w:lineRule="auto"/>
      <w:outlineLvl w:val="5"/>
    </w:pPr>
    <w:rPr>
      <w:rFonts w:asciiTheme="majorHAnsi" w:eastAsiaTheme="majorEastAsia" w:hAnsiTheme="majorHAnsi" w:cstheme="majorBidi"/>
      <w:i/>
      <w:iCs/>
      <w:color w:val="833C0B" w:themeColor="accent2" w:themeShade="80"/>
      <w:sz w:val="24"/>
      <w:szCs w:val="24"/>
    </w:rPr>
  </w:style>
  <w:style w:type="paragraph" w:styleId="Heading7">
    <w:name w:val="heading 7"/>
    <w:basedOn w:val="Normal"/>
    <w:next w:val="Normal"/>
    <w:link w:val="Heading7Char"/>
    <w:uiPriority w:val="9"/>
    <w:semiHidden/>
    <w:unhideWhenUsed/>
    <w:qFormat/>
    <w:rsid w:val="004F48B4"/>
    <w:pPr>
      <w:keepNext/>
      <w:keepLines/>
      <w:spacing w:before="80" w:after="0" w:line="240" w:lineRule="auto"/>
      <w:outlineLvl w:val="6"/>
    </w:pPr>
    <w:rPr>
      <w:rFonts w:asciiTheme="majorHAnsi" w:eastAsiaTheme="majorEastAsia" w:hAnsiTheme="majorHAnsi" w:cstheme="majorBidi"/>
      <w:b/>
      <w:bCs/>
      <w:color w:val="833C0B" w:themeColor="accent2" w:themeShade="80"/>
      <w:sz w:val="22"/>
      <w:szCs w:val="22"/>
    </w:rPr>
  </w:style>
  <w:style w:type="paragraph" w:styleId="Heading8">
    <w:name w:val="heading 8"/>
    <w:basedOn w:val="Normal"/>
    <w:next w:val="Normal"/>
    <w:link w:val="Heading8Char"/>
    <w:uiPriority w:val="9"/>
    <w:semiHidden/>
    <w:unhideWhenUsed/>
    <w:qFormat/>
    <w:rsid w:val="004F48B4"/>
    <w:pPr>
      <w:keepNext/>
      <w:keepLines/>
      <w:spacing w:before="80" w:after="0" w:line="240" w:lineRule="auto"/>
      <w:outlineLvl w:val="7"/>
    </w:pPr>
    <w:rPr>
      <w:rFonts w:asciiTheme="majorHAnsi" w:eastAsiaTheme="majorEastAsia" w:hAnsiTheme="majorHAnsi" w:cstheme="majorBidi"/>
      <w:color w:val="833C0B" w:themeColor="accent2" w:themeShade="80"/>
      <w:sz w:val="22"/>
      <w:szCs w:val="22"/>
    </w:rPr>
  </w:style>
  <w:style w:type="paragraph" w:styleId="Heading9">
    <w:name w:val="heading 9"/>
    <w:basedOn w:val="Normal"/>
    <w:next w:val="Normal"/>
    <w:link w:val="Heading9Char"/>
    <w:uiPriority w:val="9"/>
    <w:semiHidden/>
    <w:unhideWhenUsed/>
    <w:qFormat/>
    <w:rsid w:val="004F48B4"/>
    <w:pPr>
      <w:keepNext/>
      <w:keepLines/>
      <w:spacing w:before="80" w:after="0" w:line="240" w:lineRule="auto"/>
      <w:outlineLvl w:val="8"/>
    </w:pPr>
    <w:rPr>
      <w:rFonts w:asciiTheme="majorHAnsi" w:eastAsiaTheme="majorEastAsia" w:hAnsiTheme="majorHAnsi" w:cstheme="majorBidi"/>
      <w:i/>
      <w:iCs/>
      <w:color w:val="833C0B" w:themeColor="accent2" w:themeShade="80"/>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aliases w:val="Table Kings"/>
    <w:basedOn w:val="TableNormal"/>
    <w:uiPriority w:val="59"/>
    <w:rsid w:val="00967EE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876DDE"/>
    <w:pPr>
      <w:ind w:left="720"/>
      <w:contextualSpacing/>
    </w:pPr>
  </w:style>
  <w:style w:type="character" w:customStyle="1" w:styleId="Heading1Char">
    <w:name w:val="Heading 1 Char"/>
    <w:basedOn w:val="DefaultParagraphFont"/>
    <w:link w:val="Heading1"/>
    <w:uiPriority w:val="9"/>
    <w:rsid w:val="004F48B4"/>
    <w:rPr>
      <w:rFonts w:asciiTheme="majorHAnsi" w:eastAsiaTheme="majorEastAsia" w:hAnsiTheme="majorHAnsi" w:cstheme="majorBidi"/>
      <w:color w:val="262626" w:themeColor="text1" w:themeTint="D9"/>
      <w:sz w:val="40"/>
      <w:szCs w:val="40"/>
    </w:rPr>
  </w:style>
  <w:style w:type="paragraph" w:customStyle="1" w:styleId="glossarylistitem">
    <w:name w:val="glossary__list__item"/>
    <w:basedOn w:val="Normal"/>
    <w:rsid w:val="0059438E"/>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glossarylistitemterm">
    <w:name w:val="glossary__list__item__term"/>
    <w:basedOn w:val="DefaultParagraphFont"/>
    <w:rsid w:val="0059438E"/>
  </w:style>
  <w:style w:type="character" w:styleId="Hyperlink">
    <w:name w:val="Hyperlink"/>
    <w:basedOn w:val="DefaultParagraphFont"/>
    <w:uiPriority w:val="99"/>
    <w:unhideWhenUsed/>
    <w:rsid w:val="008476B7"/>
    <w:rPr>
      <w:color w:val="0563C1" w:themeColor="hyperlink"/>
      <w:u w:val="single"/>
    </w:rPr>
  </w:style>
  <w:style w:type="character" w:styleId="UnresolvedMention">
    <w:name w:val="Unresolved Mention"/>
    <w:basedOn w:val="DefaultParagraphFont"/>
    <w:uiPriority w:val="99"/>
    <w:semiHidden/>
    <w:unhideWhenUsed/>
    <w:rsid w:val="008476B7"/>
    <w:rPr>
      <w:color w:val="605E5C"/>
      <w:shd w:val="clear" w:color="auto" w:fill="E1DFDD"/>
    </w:rPr>
  </w:style>
  <w:style w:type="character" w:customStyle="1" w:styleId="Heading4Char">
    <w:name w:val="Heading 4 Char"/>
    <w:basedOn w:val="DefaultParagraphFont"/>
    <w:link w:val="Heading4"/>
    <w:uiPriority w:val="9"/>
    <w:rsid w:val="004F48B4"/>
    <w:rPr>
      <w:rFonts w:asciiTheme="majorHAnsi" w:eastAsiaTheme="majorEastAsia" w:hAnsiTheme="majorHAnsi" w:cstheme="majorBidi"/>
      <w:i/>
      <w:iCs/>
      <w:color w:val="833C0B" w:themeColor="accent2" w:themeShade="80"/>
      <w:sz w:val="28"/>
      <w:szCs w:val="28"/>
    </w:rPr>
  </w:style>
  <w:style w:type="character" w:customStyle="1" w:styleId="Heading2Char">
    <w:name w:val="Heading 2 Char"/>
    <w:basedOn w:val="DefaultParagraphFont"/>
    <w:link w:val="Heading2"/>
    <w:uiPriority w:val="9"/>
    <w:rsid w:val="004F48B4"/>
    <w:rPr>
      <w:rFonts w:asciiTheme="majorHAnsi" w:eastAsiaTheme="majorEastAsia" w:hAnsiTheme="majorHAnsi" w:cstheme="majorBidi"/>
      <w:color w:val="ED7D31" w:themeColor="accent2"/>
      <w:sz w:val="36"/>
      <w:szCs w:val="36"/>
    </w:rPr>
  </w:style>
  <w:style w:type="character" w:styleId="Emphasis">
    <w:name w:val="Emphasis"/>
    <w:basedOn w:val="DefaultParagraphFont"/>
    <w:uiPriority w:val="20"/>
    <w:qFormat/>
    <w:rsid w:val="004F48B4"/>
    <w:rPr>
      <w:i/>
      <w:iCs/>
      <w:color w:val="000000" w:themeColor="text1"/>
    </w:rPr>
  </w:style>
  <w:style w:type="character" w:styleId="FollowedHyperlink">
    <w:name w:val="FollowedHyperlink"/>
    <w:basedOn w:val="DefaultParagraphFont"/>
    <w:uiPriority w:val="99"/>
    <w:semiHidden/>
    <w:unhideWhenUsed/>
    <w:rsid w:val="00FD78B3"/>
    <w:rPr>
      <w:color w:val="954F72" w:themeColor="followedHyperlink"/>
      <w:u w:val="single"/>
    </w:rPr>
  </w:style>
  <w:style w:type="character" w:styleId="CommentReference">
    <w:name w:val="annotation reference"/>
    <w:basedOn w:val="DefaultParagraphFont"/>
    <w:uiPriority w:val="99"/>
    <w:semiHidden/>
    <w:unhideWhenUsed/>
    <w:rsid w:val="0000711B"/>
    <w:rPr>
      <w:sz w:val="16"/>
      <w:szCs w:val="16"/>
    </w:rPr>
  </w:style>
  <w:style w:type="paragraph" w:styleId="CommentText">
    <w:name w:val="annotation text"/>
    <w:basedOn w:val="Normal"/>
    <w:link w:val="CommentTextChar"/>
    <w:uiPriority w:val="99"/>
    <w:semiHidden/>
    <w:unhideWhenUsed/>
    <w:rsid w:val="0000711B"/>
    <w:pPr>
      <w:spacing w:line="240" w:lineRule="auto"/>
    </w:pPr>
    <w:rPr>
      <w:sz w:val="20"/>
      <w:szCs w:val="20"/>
    </w:rPr>
  </w:style>
  <w:style w:type="character" w:customStyle="1" w:styleId="CommentTextChar">
    <w:name w:val="Comment Text Char"/>
    <w:basedOn w:val="DefaultParagraphFont"/>
    <w:link w:val="CommentText"/>
    <w:uiPriority w:val="99"/>
    <w:semiHidden/>
    <w:rsid w:val="0000711B"/>
    <w:rPr>
      <w:rFonts w:ascii="Calibri" w:eastAsia="Calibri" w:hAnsi="Calibri" w:cs="Calibri"/>
      <w:color w:val="000000"/>
      <w:sz w:val="20"/>
      <w:szCs w:val="20"/>
      <w:lang w:eastAsia="en-GB"/>
    </w:rPr>
  </w:style>
  <w:style w:type="paragraph" w:styleId="CommentSubject">
    <w:name w:val="annotation subject"/>
    <w:basedOn w:val="CommentText"/>
    <w:next w:val="CommentText"/>
    <w:link w:val="CommentSubjectChar"/>
    <w:uiPriority w:val="99"/>
    <w:semiHidden/>
    <w:unhideWhenUsed/>
    <w:rsid w:val="0000711B"/>
    <w:rPr>
      <w:b/>
      <w:bCs/>
    </w:rPr>
  </w:style>
  <w:style w:type="character" w:customStyle="1" w:styleId="CommentSubjectChar">
    <w:name w:val="Comment Subject Char"/>
    <w:basedOn w:val="CommentTextChar"/>
    <w:link w:val="CommentSubject"/>
    <w:uiPriority w:val="99"/>
    <w:semiHidden/>
    <w:rsid w:val="0000711B"/>
    <w:rPr>
      <w:rFonts w:ascii="Calibri" w:eastAsia="Calibri" w:hAnsi="Calibri" w:cs="Calibri"/>
      <w:b/>
      <w:bCs/>
      <w:color w:val="000000"/>
      <w:sz w:val="20"/>
      <w:szCs w:val="20"/>
      <w:lang w:eastAsia="en-GB"/>
    </w:rPr>
  </w:style>
  <w:style w:type="character" w:customStyle="1" w:styleId="Heading3Char">
    <w:name w:val="Heading 3 Char"/>
    <w:basedOn w:val="DefaultParagraphFont"/>
    <w:link w:val="Heading3"/>
    <w:uiPriority w:val="9"/>
    <w:rsid w:val="004F48B4"/>
    <w:rPr>
      <w:rFonts w:asciiTheme="majorHAnsi" w:eastAsiaTheme="majorEastAsia" w:hAnsiTheme="majorHAnsi" w:cstheme="majorBidi"/>
      <w:color w:val="C45911" w:themeColor="accent2" w:themeShade="BF"/>
      <w:sz w:val="32"/>
      <w:szCs w:val="32"/>
    </w:rPr>
  </w:style>
  <w:style w:type="paragraph" w:styleId="Header">
    <w:name w:val="header"/>
    <w:basedOn w:val="Normal"/>
    <w:link w:val="HeaderChar"/>
    <w:uiPriority w:val="99"/>
    <w:unhideWhenUsed/>
    <w:rsid w:val="00B96F13"/>
    <w:pPr>
      <w:tabs>
        <w:tab w:val="center" w:pos="4513"/>
        <w:tab w:val="right" w:pos="9026"/>
      </w:tabs>
      <w:spacing w:after="0" w:line="240" w:lineRule="auto"/>
    </w:pPr>
  </w:style>
  <w:style w:type="character" w:customStyle="1" w:styleId="HeaderChar">
    <w:name w:val="Header Char"/>
    <w:basedOn w:val="DefaultParagraphFont"/>
    <w:link w:val="Header"/>
    <w:uiPriority w:val="99"/>
    <w:rsid w:val="00B96F13"/>
    <w:rPr>
      <w:rFonts w:ascii="Calibri" w:eastAsia="Calibri" w:hAnsi="Calibri" w:cs="Calibri"/>
      <w:color w:val="000000"/>
      <w:lang w:eastAsia="en-GB"/>
    </w:rPr>
  </w:style>
  <w:style w:type="paragraph" w:styleId="Footer">
    <w:name w:val="footer"/>
    <w:basedOn w:val="Normal"/>
    <w:link w:val="FooterChar"/>
    <w:uiPriority w:val="99"/>
    <w:unhideWhenUsed/>
    <w:rsid w:val="00B96F13"/>
    <w:pPr>
      <w:tabs>
        <w:tab w:val="center" w:pos="4513"/>
        <w:tab w:val="right" w:pos="9026"/>
      </w:tabs>
      <w:spacing w:after="0" w:line="240" w:lineRule="auto"/>
    </w:pPr>
  </w:style>
  <w:style w:type="character" w:customStyle="1" w:styleId="FooterChar">
    <w:name w:val="Footer Char"/>
    <w:basedOn w:val="DefaultParagraphFont"/>
    <w:link w:val="Footer"/>
    <w:uiPriority w:val="99"/>
    <w:rsid w:val="00B96F13"/>
    <w:rPr>
      <w:rFonts w:ascii="Calibri" w:eastAsia="Calibri" w:hAnsi="Calibri" w:cs="Calibri"/>
      <w:color w:val="000000"/>
      <w:lang w:eastAsia="en-GB"/>
    </w:rPr>
  </w:style>
  <w:style w:type="paragraph" w:styleId="Title">
    <w:name w:val="Title"/>
    <w:basedOn w:val="Normal"/>
    <w:next w:val="Normal"/>
    <w:link w:val="TitleChar"/>
    <w:uiPriority w:val="10"/>
    <w:qFormat/>
    <w:rsid w:val="004F48B4"/>
    <w:pPr>
      <w:spacing w:after="0" w:line="240" w:lineRule="auto"/>
      <w:contextualSpacing/>
    </w:pPr>
    <w:rPr>
      <w:rFonts w:asciiTheme="majorHAnsi" w:eastAsiaTheme="majorEastAsia" w:hAnsiTheme="majorHAnsi" w:cstheme="majorBidi"/>
      <w:color w:val="262626" w:themeColor="text1" w:themeTint="D9"/>
      <w:sz w:val="96"/>
      <w:szCs w:val="96"/>
    </w:rPr>
  </w:style>
  <w:style w:type="character" w:customStyle="1" w:styleId="TitleChar">
    <w:name w:val="Title Char"/>
    <w:basedOn w:val="DefaultParagraphFont"/>
    <w:link w:val="Title"/>
    <w:uiPriority w:val="10"/>
    <w:rsid w:val="004F48B4"/>
    <w:rPr>
      <w:rFonts w:asciiTheme="majorHAnsi" w:eastAsiaTheme="majorEastAsia" w:hAnsiTheme="majorHAnsi" w:cstheme="majorBidi"/>
      <w:color w:val="262626" w:themeColor="text1" w:themeTint="D9"/>
      <w:sz w:val="96"/>
      <w:szCs w:val="96"/>
    </w:rPr>
  </w:style>
  <w:style w:type="character" w:customStyle="1" w:styleId="Heading5Char">
    <w:name w:val="Heading 5 Char"/>
    <w:basedOn w:val="DefaultParagraphFont"/>
    <w:link w:val="Heading5"/>
    <w:uiPriority w:val="9"/>
    <w:semiHidden/>
    <w:rsid w:val="004F48B4"/>
    <w:rPr>
      <w:rFonts w:asciiTheme="majorHAnsi" w:eastAsiaTheme="majorEastAsia" w:hAnsiTheme="majorHAnsi" w:cstheme="majorBidi"/>
      <w:color w:val="C45911" w:themeColor="accent2" w:themeShade="BF"/>
      <w:sz w:val="24"/>
      <w:szCs w:val="24"/>
    </w:rPr>
  </w:style>
  <w:style w:type="character" w:customStyle="1" w:styleId="Heading6Char">
    <w:name w:val="Heading 6 Char"/>
    <w:basedOn w:val="DefaultParagraphFont"/>
    <w:link w:val="Heading6"/>
    <w:uiPriority w:val="9"/>
    <w:semiHidden/>
    <w:rsid w:val="004F48B4"/>
    <w:rPr>
      <w:rFonts w:asciiTheme="majorHAnsi" w:eastAsiaTheme="majorEastAsia" w:hAnsiTheme="majorHAnsi" w:cstheme="majorBidi"/>
      <w:i/>
      <w:iCs/>
      <w:color w:val="833C0B" w:themeColor="accent2" w:themeShade="80"/>
      <w:sz w:val="24"/>
      <w:szCs w:val="24"/>
    </w:rPr>
  </w:style>
  <w:style w:type="character" w:customStyle="1" w:styleId="Heading7Char">
    <w:name w:val="Heading 7 Char"/>
    <w:basedOn w:val="DefaultParagraphFont"/>
    <w:link w:val="Heading7"/>
    <w:uiPriority w:val="9"/>
    <w:semiHidden/>
    <w:rsid w:val="004F48B4"/>
    <w:rPr>
      <w:rFonts w:asciiTheme="majorHAnsi" w:eastAsiaTheme="majorEastAsia" w:hAnsiTheme="majorHAnsi" w:cstheme="majorBidi"/>
      <w:b/>
      <w:bCs/>
      <w:color w:val="833C0B" w:themeColor="accent2" w:themeShade="80"/>
      <w:sz w:val="22"/>
      <w:szCs w:val="22"/>
    </w:rPr>
  </w:style>
  <w:style w:type="character" w:customStyle="1" w:styleId="Heading8Char">
    <w:name w:val="Heading 8 Char"/>
    <w:basedOn w:val="DefaultParagraphFont"/>
    <w:link w:val="Heading8"/>
    <w:uiPriority w:val="9"/>
    <w:semiHidden/>
    <w:rsid w:val="004F48B4"/>
    <w:rPr>
      <w:rFonts w:asciiTheme="majorHAnsi" w:eastAsiaTheme="majorEastAsia" w:hAnsiTheme="majorHAnsi" w:cstheme="majorBidi"/>
      <w:color w:val="833C0B" w:themeColor="accent2" w:themeShade="80"/>
      <w:sz w:val="22"/>
      <w:szCs w:val="22"/>
    </w:rPr>
  </w:style>
  <w:style w:type="character" w:customStyle="1" w:styleId="Heading9Char">
    <w:name w:val="Heading 9 Char"/>
    <w:basedOn w:val="DefaultParagraphFont"/>
    <w:link w:val="Heading9"/>
    <w:uiPriority w:val="9"/>
    <w:semiHidden/>
    <w:rsid w:val="004F48B4"/>
    <w:rPr>
      <w:rFonts w:asciiTheme="majorHAnsi" w:eastAsiaTheme="majorEastAsia" w:hAnsiTheme="majorHAnsi" w:cstheme="majorBidi"/>
      <w:i/>
      <w:iCs/>
      <w:color w:val="833C0B" w:themeColor="accent2" w:themeShade="80"/>
      <w:sz w:val="22"/>
      <w:szCs w:val="22"/>
    </w:rPr>
  </w:style>
  <w:style w:type="paragraph" w:styleId="Caption">
    <w:name w:val="caption"/>
    <w:basedOn w:val="Normal"/>
    <w:next w:val="Normal"/>
    <w:uiPriority w:val="35"/>
    <w:semiHidden/>
    <w:unhideWhenUsed/>
    <w:qFormat/>
    <w:rsid w:val="004F48B4"/>
    <w:pPr>
      <w:spacing w:line="240" w:lineRule="auto"/>
    </w:pPr>
    <w:rPr>
      <w:b/>
      <w:bCs/>
      <w:color w:val="404040" w:themeColor="text1" w:themeTint="BF"/>
      <w:sz w:val="16"/>
      <w:szCs w:val="16"/>
    </w:rPr>
  </w:style>
  <w:style w:type="paragraph" w:styleId="Subtitle">
    <w:name w:val="Subtitle"/>
    <w:basedOn w:val="Normal"/>
    <w:next w:val="Normal"/>
    <w:link w:val="SubtitleChar"/>
    <w:uiPriority w:val="11"/>
    <w:qFormat/>
    <w:rsid w:val="004F48B4"/>
    <w:pPr>
      <w:numPr>
        <w:ilvl w:val="1"/>
      </w:numPr>
      <w:spacing w:after="240"/>
    </w:pPr>
    <w:rPr>
      <w:caps/>
      <w:color w:val="404040" w:themeColor="text1" w:themeTint="BF"/>
      <w:spacing w:val="20"/>
      <w:sz w:val="28"/>
      <w:szCs w:val="28"/>
    </w:rPr>
  </w:style>
  <w:style w:type="character" w:customStyle="1" w:styleId="SubtitleChar">
    <w:name w:val="Subtitle Char"/>
    <w:basedOn w:val="DefaultParagraphFont"/>
    <w:link w:val="Subtitle"/>
    <w:uiPriority w:val="11"/>
    <w:rsid w:val="004F48B4"/>
    <w:rPr>
      <w:caps/>
      <w:color w:val="404040" w:themeColor="text1" w:themeTint="BF"/>
      <w:spacing w:val="20"/>
      <w:sz w:val="28"/>
      <w:szCs w:val="28"/>
    </w:rPr>
  </w:style>
  <w:style w:type="character" w:styleId="Strong">
    <w:name w:val="Strong"/>
    <w:basedOn w:val="DefaultParagraphFont"/>
    <w:uiPriority w:val="22"/>
    <w:qFormat/>
    <w:rsid w:val="004F48B4"/>
    <w:rPr>
      <w:b/>
      <w:bCs/>
    </w:rPr>
  </w:style>
  <w:style w:type="paragraph" w:styleId="NoSpacing">
    <w:name w:val="No Spacing"/>
    <w:uiPriority w:val="1"/>
    <w:qFormat/>
    <w:rsid w:val="004F48B4"/>
    <w:pPr>
      <w:spacing w:after="0" w:line="240" w:lineRule="auto"/>
    </w:pPr>
  </w:style>
  <w:style w:type="paragraph" w:styleId="Quote">
    <w:name w:val="Quote"/>
    <w:basedOn w:val="Normal"/>
    <w:next w:val="Normal"/>
    <w:link w:val="QuoteChar"/>
    <w:uiPriority w:val="29"/>
    <w:qFormat/>
    <w:rsid w:val="004F48B4"/>
    <w:pPr>
      <w:spacing w:before="160"/>
      <w:ind w:left="720" w:right="720"/>
      <w:jc w:val="center"/>
    </w:pPr>
    <w:rPr>
      <w:rFonts w:asciiTheme="majorHAnsi" w:eastAsiaTheme="majorEastAsia" w:hAnsiTheme="majorHAnsi" w:cstheme="majorBidi"/>
      <w:color w:val="000000" w:themeColor="text1"/>
      <w:sz w:val="24"/>
      <w:szCs w:val="24"/>
    </w:rPr>
  </w:style>
  <w:style w:type="character" w:customStyle="1" w:styleId="QuoteChar">
    <w:name w:val="Quote Char"/>
    <w:basedOn w:val="DefaultParagraphFont"/>
    <w:link w:val="Quote"/>
    <w:uiPriority w:val="29"/>
    <w:rsid w:val="004F48B4"/>
    <w:rPr>
      <w:rFonts w:asciiTheme="majorHAnsi" w:eastAsiaTheme="majorEastAsia" w:hAnsiTheme="majorHAnsi" w:cstheme="majorBidi"/>
      <w:color w:val="000000" w:themeColor="text1"/>
      <w:sz w:val="24"/>
      <w:szCs w:val="24"/>
    </w:rPr>
  </w:style>
  <w:style w:type="paragraph" w:styleId="IntenseQuote">
    <w:name w:val="Intense Quote"/>
    <w:basedOn w:val="Normal"/>
    <w:next w:val="Normal"/>
    <w:link w:val="IntenseQuoteChar"/>
    <w:uiPriority w:val="30"/>
    <w:qFormat/>
    <w:rsid w:val="004F48B4"/>
    <w:pPr>
      <w:pBdr>
        <w:top w:val="single" w:sz="24" w:space="4" w:color="ED7D31" w:themeColor="accent2"/>
      </w:pBdr>
      <w:spacing w:before="240" w:after="240" w:line="240" w:lineRule="auto"/>
      <w:ind w:left="936" w:right="936"/>
      <w:jc w:val="center"/>
    </w:pPr>
    <w:rPr>
      <w:rFonts w:asciiTheme="majorHAnsi" w:eastAsiaTheme="majorEastAsia" w:hAnsiTheme="majorHAnsi" w:cstheme="majorBidi"/>
      <w:sz w:val="24"/>
      <w:szCs w:val="24"/>
    </w:rPr>
  </w:style>
  <w:style w:type="character" w:customStyle="1" w:styleId="IntenseQuoteChar">
    <w:name w:val="Intense Quote Char"/>
    <w:basedOn w:val="DefaultParagraphFont"/>
    <w:link w:val="IntenseQuote"/>
    <w:uiPriority w:val="30"/>
    <w:rsid w:val="004F48B4"/>
    <w:rPr>
      <w:rFonts w:asciiTheme="majorHAnsi" w:eastAsiaTheme="majorEastAsia" w:hAnsiTheme="majorHAnsi" w:cstheme="majorBidi"/>
      <w:sz w:val="24"/>
      <w:szCs w:val="24"/>
    </w:rPr>
  </w:style>
  <w:style w:type="character" w:styleId="SubtleEmphasis">
    <w:name w:val="Subtle Emphasis"/>
    <w:basedOn w:val="DefaultParagraphFont"/>
    <w:uiPriority w:val="19"/>
    <w:qFormat/>
    <w:rsid w:val="004F48B4"/>
    <w:rPr>
      <w:i/>
      <w:iCs/>
      <w:color w:val="595959" w:themeColor="text1" w:themeTint="A6"/>
    </w:rPr>
  </w:style>
  <w:style w:type="character" w:styleId="IntenseEmphasis">
    <w:name w:val="Intense Emphasis"/>
    <w:basedOn w:val="DefaultParagraphFont"/>
    <w:uiPriority w:val="21"/>
    <w:qFormat/>
    <w:rsid w:val="004F48B4"/>
    <w:rPr>
      <w:b/>
      <w:bCs/>
      <w:i/>
      <w:iCs/>
      <w:caps w:val="0"/>
      <w:smallCaps w:val="0"/>
      <w:strike w:val="0"/>
      <w:dstrike w:val="0"/>
      <w:color w:val="ED7D31" w:themeColor="accent2"/>
    </w:rPr>
  </w:style>
  <w:style w:type="character" w:styleId="SubtleReference">
    <w:name w:val="Subtle Reference"/>
    <w:basedOn w:val="DefaultParagraphFont"/>
    <w:uiPriority w:val="31"/>
    <w:qFormat/>
    <w:rsid w:val="004F48B4"/>
    <w:rPr>
      <w:caps w:val="0"/>
      <w:smallCaps/>
      <w:color w:val="404040" w:themeColor="text1" w:themeTint="BF"/>
      <w:spacing w:val="0"/>
      <w:u w:val="single" w:color="7F7F7F" w:themeColor="text1" w:themeTint="80"/>
    </w:rPr>
  </w:style>
  <w:style w:type="character" w:styleId="IntenseReference">
    <w:name w:val="Intense Reference"/>
    <w:basedOn w:val="DefaultParagraphFont"/>
    <w:uiPriority w:val="32"/>
    <w:qFormat/>
    <w:rsid w:val="004F48B4"/>
    <w:rPr>
      <w:b/>
      <w:bCs/>
      <w:caps w:val="0"/>
      <w:smallCaps/>
      <w:color w:val="auto"/>
      <w:spacing w:val="0"/>
      <w:u w:val="single"/>
    </w:rPr>
  </w:style>
  <w:style w:type="character" w:styleId="BookTitle">
    <w:name w:val="Book Title"/>
    <w:basedOn w:val="DefaultParagraphFont"/>
    <w:uiPriority w:val="33"/>
    <w:qFormat/>
    <w:rsid w:val="004F48B4"/>
    <w:rPr>
      <w:b/>
      <w:bCs/>
      <w:caps w:val="0"/>
      <w:smallCaps/>
      <w:spacing w:val="0"/>
    </w:rPr>
  </w:style>
  <w:style w:type="paragraph" w:styleId="TOCHeading">
    <w:name w:val="TOC Heading"/>
    <w:basedOn w:val="Heading1"/>
    <w:next w:val="Normal"/>
    <w:uiPriority w:val="39"/>
    <w:unhideWhenUsed/>
    <w:qFormat/>
    <w:rsid w:val="004F48B4"/>
    <w:pPr>
      <w:outlineLvl w:val="9"/>
    </w:pPr>
  </w:style>
  <w:style w:type="paragraph" w:styleId="TOC1">
    <w:name w:val="toc 1"/>
    <w:basedOn w:val="Normal"/>
    <w:next w:val="Normal"/>
    <w:autoRedefine/>
    <w:uiPriority w:val="39"/>
    <w:unhideWhenUsed/>
    <w:rsid w:val="0015660B"/>
    <w:pPr>
      <w:spacing w:after="100"/>
    </w:pPr>
  </w:style>
  <w:style w:type="paragraph" w:styleId="TOC2">
    <w:name w:val="toc 2"/>
    <w:basedOn w:val="Normal"/>
    <w:next w:val="Normal"/>
    <w:autoRedefine/>
    <w:uiPriority w:val="39"/>
    <w:unhideWhenUsed/>
    <w:rsid w:val="00630DFA"/>
    <w:pPr>
      <w:spacing w:after="100"/>
      <w:ind w:left="210"/>
    </w:pPr>
  </w:style>
  <w:style w:type="character" w:customStyle="1" w:styleId="mwe-math-mathml-inline">
    <w:name w:val="mwe-math-mathml-inline"/>
    <w:basedOn w:val="DefaultParagraphFont"/>
    <w:rsid w:val="0060115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1834331">
      <w:bodyDiv w:val="1"/>
      <w:marLeft w:val="0"/>
      <w:marRight w:val="0"/>
      <w:marTop w:val="0"/>
      <w:marBottom w:val="0"/>
      <w:divBdr>
        <w:top w:val="none" w:sz="0" w:space="0" w:color="auto"/>
        <w:left w:val="none" w:sz="0" w:space="0" w:color="auto"/>
        <w:bottom w:val="none" w:sz="0" w:space="0" w:color="auto"/>
        <w:right w:val="none" w:sz="0" w:space="0" w:color="auto"/>
      </w:divBdr>
    </w:div>
    <w:div w:id="67001650">
      <w:bodyDiv w:val="1"/>
      <w:marLeft w:val="0"/>
      <w:marRight w:val="0"/>
      <w:marTop w:val="0"/>
      <w:marBottom w:val="0"/>
      <w:divBdr>
        <w:top w:val="none" w:sz="0" w:space="0" w:color="auto"/>
        <w:left w:val="none" w:sz="0" w:space="0" w:color="auto"/>
        <w:bottom w:val="none" w:sz="0" w:space="0" w:color="auto"/>
        <w:right w:val="none" w:sz="0" w:space="0" w:color="auto"/>
      </w:divBdr>
    </w:div>
    <w:div w:id="148064164">
      <w:bodyDiv w:val="1"/>
      <w:marLeft w:val="0"/>
      <w:marRight w:val="0"/>
      <w:marTop w:val="0"/>
      <w:marBottom w:val="0"/>
      <w:divBdr>
        <w:top w:val="none" w:sz="0" w:space="0" w:color="auto"/>
        <w:left w:val="none" w:sz="0" w:space="0" w:color="auto"/>
        <w:bottom w:val="none" w:sz="0" w:space="0" w:color="auto"/>
        <w:right w:val="none" w:sz="0" w:space="0" w:color="auto"/>
      </w:divBdr>
    </w:div>
    <w:div w:id="335232788">
      <w:bodyDiv w:val="1"/>
      <w:marLeft w:val="0"/>
      <w:marRight w:val="0"/>
      <w:marTop w:val="0"/>
      <w:marBottom w:val="0"/>
      <w:divBdr>
        <w:top w:val="none" w:sz="0" w:space="0" w:color="auto"/>
        <w:left w:val="none" w:sz="0" w:space="0" w:color="auto"/>
        <w:bottom w:val="none" w:sz="0" w:space="0" w:color="auto"/>
        <w:right w:val="none" w:sz="0" w:space="0" w:color="auto"/>
      </w:divBdr>
    </w:div>
    <w:div w:id="392196043">
      <w:bodyDiv w:val="1"/>
      <w:marLeft w:val="0"/>
      <w:marRight w:val="0"/>
      <w:marTop w:val="0"/>
      <w:marBottom w:val="0"/>
      <w:divBdr>
        <w:top w:val="none" w:sz="0" w:space="0" w:color="auto"/>
        <w:left w:val="none" w:sz="0" w:space="0" w:color="auto"/>
        <w:bottom w:val="none" w:sz="0" w:space="0" w:color="auto"/>
        <w:right w:val="none" w:sz="0" w:space="0" w:color="auto"/>
      </w:divBdr>
    </w:div>
    <w:div w:id="472143645">
      <w:bodyDiv w:val="1"/>
      <w:marLeft w:val="0"/>
      <w:marRight w:val="0"/>
      <w:marTop w:val="0"/>
      <w:marBottom w:val="0"/>
      <w:divBdr>
        <w:top w:val="none" w:sz="0" w:space="0" w:color="auto"/>
        <w:left w:val="none" w:sz="0" w:space="0" w:color="auto"/>
        <w:bottom w:val="none" w:sz="0" w:space="0" w:color="auto"/>
        <w:right w:val="none" w:sz="0" w:space="0" w:color="auto"/>
      </w:divBdr>
    </w:div>
    <w:div w:id="676805841">
      <w:bodyDiv w:val="1"/>
      <w:marLeft w:val="0"/>
      <w:marRight w:val="0"/>
      <w:marTop w:val="0"/>
      <w:marBottom w:val="0"/>
      <w:divBdr>
        <w:top w:val="none" w:sz="0" w:space="0" w:color="auto"/>
        <w:left w:val="none" w:sz="0" w:space="0" w:color="auto"/>
        <w:bottom w:val="none" w:sz="0" w:space="0" w:color="auto"/>
        <w:right w:val="none" w:sz="0" w:space="0" w:color="auto"/>
      </w:divBdr>
    </w:div>
    <w:div w:id="1086073790">
      <w:bodyDiv w:val="1"/>
      <w:marLeft w:val="0"/>
      <w:marRight w:val="0"/>
      <w:marTop w:val="0"/>
      <w:marBottom w:val="0"/>
      <w:divBdr>
        <w:top w:val="none" w:sz="0" w:space="0" w:color="auto"/>
        <w:left w:val="none" w:sz="0" w:space="0" w:color="auto"/>
        <w:bottom w:val="none" w:sz="0" w:space="0" w:color="auto"/>
        <w:right w:val="none" w:sz="0" w:space="0" w:color="auto"/>
      </w:divBdr>
    </w:div>
    <w:div w:id="1378239645">
      <w:bodyDiv w:val="1"/>
      <w:marLeft w:val="0"/>
      <w:marRight w:val="0"/>
      <w:marTop w:val="0"/>
      <w:marBottom w:val="0"/>
      <w:divBdr>
        <w:top w:val="none" w:sz="0" w:space="0" w:color="auto"/>
        <w:left w:val="none" w:sz="0" w:space="0" w:color="auto"/>
        <w:bottom w:val="none" w:sz="0" w:space="0" w:color="auto"/>
        <w:right w:val="none" w:sz="0" w:space="0" w:color="auto"/>
      </w:divBdr>
    </w:div>
    <w:div w:id="1409810697">
      <w:bodyDiv w:val="1"/>
      <w:marLeft w:val="0"/>
      <w:marRight w:val="0"/>
      <w:marTop w:val="0"/>
      <w:marBottom w:val="0"/>
      <w:divBdr>
        <w:top w:val="none" w:sz="0" w:space="0" w:color="auto"/>
        <w:left w:val="none" w:sz="0" w:space="0" w:color="auto"/>
        <w:bottom w:val="none" w:sz="0" w:space="0" w:color="auto"/>
        <w:right w:val="none" w:sz="0" w:space="0" w:color="auto"/>
      </w:divBdr>
    </w:div>
    <w:div w:id="1537085740">
      <w:bodyDiv w:val="1"/>
      <w:marLeft w:val="0"/>
      <w:marRight w:val="0"/>
      <w:marTop w:val="0"/>
      <w:marBottom w:val="0"/>
      <w:divBdr>
        <w:top w:val="none" w:sz="0" w:space="0" w:color="auto"/>
        <w:left w:val="none" w:sz="0" w:space="0" w:color="auto"/>
        <w:bottom w:val="none" w:sz="0" w:space="0" w:color="auto"/>
        <w:right w:val="none" w:sz="0" w:space="0" w:color="auto"/>
      </w:divBdr>
    </w:div>
    <w:div w:id="1685745160">
      <w:bodyDiv w:val="1"/>
      <w:marLeft w:val="0"/>
      <w:marRight w:val="0"/>
      <w:marTop w:val="0"/>
      <w:marBottom w:val="0"/>
      <w:divBdr>
        <w:top w:val="none" w:sz="0" w:space="0" w:color="auto"/>
        <w:left w:val="none" w:sz="0" w:space="0" w:color="auto"/>
        <w:bottom w:val="none" w:sz="0" w:space="0" w:color="auto"/>
        <w:right w:val="none" w:sz="0" w:space="0" w:color="auto"/>
      </w:divBdr>
    </w:div>
    <w:div w:id="1729767544">
      <w:bodyDiv w:val="1"/>
      <w:marLeft w:val="0"/>
      <w:marRight w:val="0"/>
      <w:marTop w:val="0"/>
      <w:marBottom w:val="0"/>
      <w:divBdr>
        <w:top w:val="none" w:sz="0" w:space="0" w:color="auto"/>
        <w:left w:val="none" w:sz="0" w:space="0" w:color="auto"/>
        <w:bottom w:val="none" w:sz="0" w:space="0" w:color="auto"/>
        <w:right w:val="none" w:sz="0" w:space="0" w:color="auto"/>
      </w:divBdr>
    </w:div>
    <w:div w:id="1807121699">
      <w:bodyDiv w:val="1"/>
      <w:marLeft w:val="0"/>
      <w:marRight w:val="0"/>
      <w:marTop w:val="0"/>
      <w:marBottom w:val="0"/>
      <w:divBdr>
        <w:top w:val="none" w:sz="0" w:space="0" w:color="auto"/>
        <w:left w:val="none" w:sz="0" w:space="0" w:color="auto"/>
        <w:bottom w:val="none" w:sz="0" w:space="0" w:color="auto"/>
        <w:right w:val="none" w:sz="0" w:space="0" w:color="auto"/>
      </w:divBdr>
    </w:div>
    <w:div w:id="1851291526">
      <w:bodyDiv w:val="1"/>
      <w:marLeft w:val="0"/>
      <w:marRight w:val="0"/>
      <w:marTop w:val="0"/>
      <w:marBottom w:val="0"/>
      <w:divBdr>
        <w:top w:val="none" w:sz="0" w:space="0" w:color="auto"/>
        <w:left w:val="none" w:sz="0" w:space="0" w:color="auto"/>
        <w:bottom w:val="none" w:sz="0" w:space="0" w:color="auto"/>
        <w:right w:val="none" w:sz="0" w:space="0" w:color="auto"/>
      </w:divBdr>
    </w:div>
    <w:div w:id="1932004388">
      <w:bodyDiv w:val="1"/>
      <w:marLeft w:val="0"/>
      <w:marRight w:val="0"/>
      <w:marTop w:val="0"/>
      <w:marBottom w:val="0"/>
      <w:divBdr>
        <w:top w:val="none" w:sz="0" w:space="0" w:color="auto"/>
        <w:left w:val="none" w:sz="0" w:space="0" w:color="auto"/>
        <w:bottom w:val="none" w:sz="0" w:space="0" w:color="auto"/>
        <w:right w:val="none" w:sz="0" w:space="0" w:color="auto"/>
      </w:divBdr>
    </w:div>
    <w:div w:id="1932658884">
      <w:bodyDiv w:val="1"/>
      <w:marLeft w:val="0"/>
      <w:marRight w:val="0"/>
      <w:marTop w:val="0"/>
      <w:marBottom w:val="0"/>
      <w:divBdr>
        <w:top w:val="none" w:sz="0" w:space="0" w:color="auto"/>
        <w:left w:val="none" w:sz="0" w:space="0" w:color="auto"/>
        <w:bottom w:val="none" w:sz="0" w:space="0" w:color="auto"/>
        <w:right w:val="none" w:sz="0" w:space="0" w:color="auto"/>
      </w:divBdr>
    </w:div>
    <w:div w:id="1984894723">
      <w:bodyDiv w:val="1"/>
      <w:marLeft w:val="0"/>
      <w:marRight w:val="0"/>
      <w:marTop w:val="0"/>
      <w:marBottom w:val="0"/>
      <w:divBdr>
        <w:top w:val="none" w:sz="0" w:space="0" w:color="auto"/>
        <w:left w:val="none" w:sz="0" w:space="0" w:color="auto"/>
        <w:bottom w:val="none" w:sz="0" w:space="0" w:color="auto"/>
        <w:right w:val="none" w:sz="0" w:space="0" w:color="auto"/>
      </w:divBdr>
    </w:div>
    <w:div w:id="2040356560">
      <w:bodyDiv w:val="1"/>
      <w:marLeft w:val="0"/>
      <w:marRight w:val="0"/>
      <w:marTop w:val="0"/>
      <w:marBottom w:val="0"/>
      <w:divBdr>
        <w:top w:val="none" w:sz="0" w:space="0" w:color="auto"/>
        <w:left w:val="none" w:sz="0" w:space="0" w:color="auto"/>
        <w:bottom w:val="none" w:sz="0" w:space="0" w:color="auto"/>
        <w:right w:val="none" w:sz="0" w:space="0" w:color="auto"/>
      </w:divBdr>
    </w:div>
    <w:div w:id="20575030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3.jpeg"/><Relationship Id="rId18" Type="http://schemas.openxmlformats.org/officeDocument/2006/relationships/image" Target="media/image8.jpeg"/><Relationship Id="rId26" Type="http://schemas.openxmlformats.org/officeDocument/2006/relationships/image" Target="media/image16.jpeg"/><Relationship Id="rId39" Type="http://schemas.openxmlformats.org/officeDocument/2006/relationships/hyperlink" Target="https://www.youtube.com/watch?v=IMsSeplZ8hg" TargetMode="External"/><Relationship Id="rId21" Type="http://schemas.openxmlformats.org/officeDocument/2006/relationships/image" Target="media/image11.jpeg"/><Relationship Id="rId34" Type="http://schemas.openxmlformats.org/officeDocument/2006/relationships/image" Target="media/image24.jpeg"/><Relationship Id="rId42" Type="http://schemas.openxmlformats.org/officeDocument/2006/relationships/hyperlink" Target="https://variationtheory.com/" TargetMode="External"/><Relationship Id="rId47" Type="http://schemas.openxmlformats.org/officeDocument/2006/relationships/hyperlink" Target="https://www.cimt.org.uk/" TargetMode="External"/><Relationship Id="rId50" Type="http://schemas.openxmlformats.org/officeDocument/2006/relationships/hyperlink" Target="https://assets.publishing.service.gov.uk/government/uploads/system/uploads/attachment_data/file/1056795/KS3_NonStatutory_Guidance_Sept_2021_FINAL_NCETM.pdf" TargetMode="External"/><Relationship Id="rId55" Type="http://schemas.openxmlformats.org/officeDocument/2006/relationships/theme" Target="theme/theme1.xml"/><Relationship Id="rId7" Type="http://schemas.openxmlformats.org/officeDocument/2006/relationships/settings" Target="settings.xml"/><Relationship Id="rId2" Type="http://schemas.openxmlformats.org/officeDocument/2006/relationships/customXml" Target="../customXml/item2.xml"/><Relationship Id="rId16" Type="http://schemas.openxmlformats.org/officeDocument/2006/relationships/image" Target="media/image6.jpeg"/><Relationship Id="rId29" Type="http://schemas.openxmlformats.org/officeDocument/2006/relationships/image" Target="media/image19.png"/><Relationship Id="rId11" Type="http://schemas.openxmlformats.org/officeDocument/2006/relationships/image" Target="media/image1.jpg"/><Relationship Id="rId24" Type="http://schemas.openxmlformats.org/officeDocument/2006/relationships/image" Target="media/image14.jpeg"/><Relationship Id="rId32" Type="http://schemas.openxmlformats.org/officeDocument/2006/relationships/image" Target="media/image22.png"/><Relationship Id="rId37" Type="http://schemas.openxmlformats.org/officeDocument/2006/relationships/image" Target="media/image27.png"/><Relationship Id="rId40" Type="http://schemas.openxmlformats.org/officeDocument/2006/relationships/hyperlink" Target="https://www.explodingdots.org/" TargetMode="External"/><Relationship Id="rId45" Type="http://schemas.openxmlformats.org/officeDocument/2006/relationships/hyperlink" Target="https://corbettmaths.com/contents/" TargetMode="External"/><Relationship Id="rId53" Type="http://schemas.openxmlformats.org/officeDocument/2006/relationships/footer" Target="footer1.xml"/><Relationship Id="rId5" Type="http://schemas.openxmlformats.org/officeDocument/2006/relationships/numbering" Target="numbering.xml"/><Relationship Id="rId10" Type="http://schemas.openxmlformats.org/officeDocument/2006/relationships/endnotes" Target="endnotes.xml"/><Relationship Id="rId19" Type="http://schemas.openxmlformats.org/officeDocument/2006/relationships/image" Target="media/image9.jpeg"/><Relationship Id="rId31" Type="http://schemas.openxmlformats.org/officeDocument/2006/relationships/image" Target="media/image21.png"/><Relationship Id="rId44" Type="http://schemas.openxmlformats.org/officeDocument/2006/relationships/hyperlink" Target="https://www.mathsgenie.co.uk/gcse.html" TargetMode="External"/><Relationship Id="rId52" Type="http://schemas.openxmlformats.org/officeDocument/2006/relationships/hyperlink" Target="https://mathigon.org/"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4.jpeg"/><Relationship Id="rId22" Type="http://schemas.openxmlformats.org/officeDocument/2006/relationships/image" Target="media/image12.jpeg"/><Relationship Id="rId27" Type="http://schemas.openxmlformats.org/officeDocument/2006/relationships/image" Target="media/image17.jpeg"/><Relationship Id="rId30" Type="http://schemas.openxmlformats.org/officeDocument/2006/relationships/image" Target="media/image20.png"/><Relationship Id="rId35" Type="http://schemas.openxmlformats.org/officeDocument/2006/relationships/image" Target="media/image25.png"/><Relationship Id="rId43" Type="http://schemas.openxmlformats.org/officeDocument/2006/relationships/hyperlink" Target="https://ssddproblems.com/" TargetMode="External"/><Relationship Id="rId48" Type="http://schemas.openxmlformats.org/officeDocument/2006/relationships/hyperlink" Target="https://www.exampro.co.uk/" TargetMode="External"/><Relationship Id="rId8" Type="http://schemas.openxmlformats.org/officeDocument/2006/relationships/webSettings" Target="webSettings.xml"/><Relationship Id="rId51" Type="http://schemas.openxmlformats.org/officeDocument/2006/relationships/hyperlink" Target="https://www.geogebra.org/materials?lang=en" TargetMode="External"/><Relationship Id="rId3" Type="http://schemas.openxmlformats.org/officeDocument/2006/relationships/customXml" Target="../customXml/item3.xml"/><Relationship Id="rId12" Type="http://schemas.openxmlformats.org/officeDocument/2006/relationships/image" Target="media/image2.jpeg"/><Relationship Id="rId17" Type="http://schemas.openxmlformats.org/officeDocument/2006/relationships/image" Target="media/image7.jpeg"/><Relationship Id="rId25" Type="http://schemas.openxmlformats.org/officeDocument/2006/relationships/image" Target="media/image15.jpeg"/><Relationship Id="rId33" Type="http://schemas.openxmlformats.org/officeDocument/2006/relationships/image" Target="media/image23.png"/><Relationship Id="rId38" Type="http://schemas.openxmlformats.org/officeDocument/2006/relationships/image" Target="media/image28.png"/><Relationship Id="rId46" Type="http://schemas.openxmlformats.org/officeDocument/2006/relationships/hyperlink" Target="https://nrich.maths.org/" TargetMode="External"/><Relationship Id="rId20" Type="http://schemas.openxmlformats.org/officeDocument/2006/relationships/image" Target="media/image10.jpeg"/><Relationship Id="rId41" Type="http://schemas.openxmlformats.org/officeDocument/2006/relationships/hyperlink" Target="https://en.wikipedia.org/wiki/History_of_ancient_numeral_systems" TargetMode="External"/><Relationship Id="rId54"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5" Type="http://schemas.openxmlformats.org/officeDocument/2006/relationships/image" Target="media/image5.jpeg"/><Relationship Id="rId23" Type="http://schemas.openxmlformats.org/officeDocument/2006/relationships/image" Target="media/image13.jpeg"/><Relationship Id="rId28" Type="http://schemas.openxmlformats.org/officeDocument/2006/relationships/image" Target="media/image18.png"/><Relationship Id="rId36" Type="http://schemas.openxmlformats.org/officeDocument/2006/relationships/image" Target="media/image26.png"/><Relationship Id="rId49" Type="http://schemas.openxmlformats.org/officeDocument/2006/relationships/hyperlink" Target="http://www.mrbartonmaths.com/teachers/rich-tasks/standards-units.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51F8D33694BFEC42A9492660DC7C64A8" ma:contentTypeVersion="0" ma:contentTypeDescription="Create a new document." ma:contentTypeScope="" ma:versionID="b32353ad2eadb661ed0ca20f52067ff9">
  <xsd:schema xmlns:xsd="http://www.w3.org/2001/XMLSchema" xmlns:xs="http://www.w3.org/2001/XMLSchema" xmlns:p="http://schemas.microsoft.com/office/2006/metadata/properties" targetNamespace="http://schemas.microsoft.com/office/2006/metadata/properties" ma:root="true" ma:fieldsID="d413257cd9829394d17656a545d5fa4e">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94A70F21-EF67-4B9C-B521-3FE5E0802580}">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37358DC1-B0E9-4569-8CD3-3D842EAF545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3.xml><?xml version="1.0" encoding="utf-8"?>
<ds:datastoreItem xmlns:ds="http://schemas.openxmlformats.org/officeDocument/2006/customXml" ds:itemID="{502AF428-32F7-4DD6-B446-588034AD64A8}">
  <ds:schemaRefs>
    <ds:schemaRef ds:uri="http://schemas.openxmlformats.org/officeDocument/2006/bibliography"/>
  </ds:schemaRefs>
</ds:datastoreItem>
</file>

<file path=customXml/itemProps4.xml><?xml version="1.0" encoding="utf-8"?>
<ds:datastoreItem xmlns:ds="http://schemas.openxmlformats.org/officeDocument/2006/customXml" ds:itemID="{FEFE9FE2-9FC4-430B-8428-1417C48E3EB2}">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448</TotalTime>
  <Pages>19</Pages>
  <Words>3157</Words>
  <Characters>17995</Characters>
  <Application>Microsoft Office Word</Application>
  <DocSecurity>0</DocSecurity>
  <Lines>149</Lines>
  <Paragraphs>42</Paragraphs>
  <ScaleCrop>false</ScaleCrop>
  <HeadingPairs>
    <vt:vector size="2" baseType="variant">
      <vt:variant>
        <vt:lpstr>Title</vt:lpstr>
      </vt:variant>
      <vt:variant>
        <vt:i4>1</vt:i4>
      </vt:variant>
    </vt:vector>
  </HeadingPairs>
  <TitlesOfParts>
    <vt:vector size="1" baseType="lpstr">
      <vt:lpstr/>
    </vt:vector>
  </TitlesOfParts>
  <Company>Wrenn School</Company>
  <LinksUpToDate>false</LinksUpToDate>
  <CharactersWithSpaces>21110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Mr Lad;Pav Aujla</dc:creator>
  <cp:keywords/>
  <dc:description/>
  <cp:lastModifiedBy>Craig Latimir</cp:lastModifiedBy>
  <cp:revision>313</cp:revision>
  <cp:lastPrinted>2022-08-02T10:12:00Z</cp:lastPrinted>
  <dcterms:created xsi:type="dcterms:W3CDTF">2022-03-11T13:10:00Z</dcterms:created>
  <dcterms:modified xsi:type="dcterms:W3CDTF">2023-06-05T12:52:00Z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0x01010051F8D33694BFEC42A9492660DC7C64A8</vt:lpwstr>
  </property>
</Properties>
</file>